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项目之金融审批</w:t>
      </w:r>
      <w:r>
        <w:rPr>
          <w:sz w:val="44"/>
          <w:szCs w:val="44"/>
        </w:rPr>
        <w:t>数仓</w:t>
      </w:r>
      <w:r>
        <w:rPr>
          <w:rFonts w:hint="eastAsia"/>
          <w:sz w:val="44"/>
          <w:szCs w:val="44"/>
        </w:rPr>
        <w:t>（数据仓库系统）</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1.3pt;width:412.85pt;" o:ole="t" filled="f" o:preferrelative="t" stroked="f" coordsize="21600,21600">
            <v:path/>
            <v:fill on="f" focussize="0,0"/>
            <v:stroke on="f"/>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pStyle w:val="55"/>
        <w:numPr>
          <w:ilvl w:val="0"/>
          <w:numId w:val="1"/>
        </w:numPr>
        <w:spacing w:line="360" w:lineRule="auto"/>
        <w:ind w:firstLineChars="0"/>
      </w:pPr>
      <w:r>
        <w:rPr>
          <w:rFonts w:hint="eastAsia"/>
        </w:rPr>
        <w:t>高性能：良好的数据模型能够帮助我们快速查询所需要的数据。</w:t>
      </w:r>
    </w:p>
    <w:p>
      <w:pPr>
        <w:pStyle w:val="55"/>
        <w:numPr>
          <w:ilvl w:val="0"/>
          <w:numId w:val="1"/>
        </w:numPr>
        <w:spacing w:line="360" w:lineRule="auto"/>
        <w:ind w:firstLineChars="0"/>
      </w:pPr>
      <w:r>
        <w:rPr>
          <w:rFonts w:hint="eastAsia"/>
        </w:rPr>
        <w:t>低成本：良好的数据模型能减少重复计算，实现计算结果的复用，降低计算成本。</w:t>
      </w:r>
    </w:p>
    <w:p>
      <w:pPr>
        <w:pStyle w:val="55"/>
        <w:numPr>
          <w:ilvl w:val="0"/>
          <w:numId w:val="1"/>
        </w:numPr>
        <w:spacing w:line="360" w:lineRule="auto"/>
        <w:ind w:firstLineChars="0"/>
      </w:pPr>
      <w:r>
        <w:rPr>
          <w:rFonts w:hint="eastAsia"/>
        </w:rPr>
        <w:t>高效率：良好的数据模型能极大的改善用户使用数据的体验，提高使用数据的效率。</w:t>
      </w:r>
    </w:p>
    <w:p>
      <w:pPr>
        <w:pStyle w:val="55"/>
        <w:numPr>
          <w:ilvl w:val="0"/>
          <w:numId w:val="1"/>
        </w:numPr>
        <w:spacing w:line="360" w:lineRule="auto"/>
        <w:ind w:firstLineChars="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6" o:spt="75" type="#_x0000_t75" style="height:231.8pt;width:412.65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ind w:firstLine="420"/>
        <w:rPr>
          <w:b/>
          <w:bCs/>
        </w:rPr>
      </w:pPr>
      <w:r>
        <w:rPr>
          <w:rFonts w:hint="eastAsia"/>
          <w:b/>
          <w:bCs/>
        </w:rPr>
        <w:t>（2）第一范式</w:t>
      </w:r>
    </w:p>
    <w:p>
      <w:pPr>
        <w:spacing w:line="360" w:lineRule="auto"/>
        <w:rPr>
          <w:b/>
          <w:bCs/>
        </w:rPr>
      </w:pPr>
      <w:r>
        <w:object>
          <v:shape id="_x0000_i1027" o:spt="75" type="#_x0000_t75" style="height:231.65pt;width:413.05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ind w:firstLine="420"/>
        <w:rPr>
          <w:b/>
          <w:bCs/>
        </w:rPr>
      </w:pPr>
      <w:r>
        <w:rPr>
          <w:rFonts w:hint="eastAsia"/>
          <w:b/>
          <w:bCs/>
        </w:rPr>
        <w:t>（3）第二范式</w:t>
      </w:r>
    </w:p>
    <w:p>
      <w:pPr>
        <w:spacing w:line="360" w:lineRule="auto"/>
        <w:rPr>
          <w:b/>
          <w:bCs/>
        </w:rPr>
      </w:pPr>
      <w:r>
        <w:object>
          <v:shape id="_x0000_i1028" o:spt="75" type="#_x0000_t75" style="height:231.65pt;width:413.05pt;" o:ole="t" filled="f" o:preferrelative="t" stroked="f" coordsize="21600,21600">
            <v:path/>
            <v:fill on="f" focussize="0,0"/>
            <v:stroke on="f"/>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31.95pt;width:412.75pt;" o:ole="t" filled="f" o:preferrelative="t" stroked="f" coordsize="21600,21600">
            <v:path/>
            <v:fill on="f" focussize="0,0"/>
            <v:stroke on="f"/>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rPr>
          <w:b/>
          <w:bCs/>
        </w:rPr>
      </w:pPr>
      <w:r>
        <w:drawing>
          <wp:inline distT="0" distB="0" distL="0" distR="0">
            <wp:extent cx="5186045" cy="2983865"/>
            <wp:effectExtent l="19050" t="19050" r="14605"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r="1283"/>
                    <a:stretch>
                      <a:fillRect/>
                    </a:stretch>
                  </pic:blipFill>
                  <pic:spPr>
                    <a:xfrm>
                      <a:off x="0" y="0"/>
                      <a:ext cx="5214255" cy="3000322"/>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事务型事实表用来记录各业务过程，它保存的是各业务过程的原子操作事件，即最细粒度的操作事件。粒度是指事实表中一行数据所表达的业务细节程度。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2022-06-08</w:t>
            </w:r>
          </w:p>
        </w:tc>
        <w:tc>
          <w:tcPr>
            <w:tcW w:w="1134" w:type="dxa"/>
            <w:shd w:val="clear" w:color="auto" w:fill="F1F1F1" w:themeFill="background1" w:themeFillShade="F2"/>
          </w:tcPr>
          <w:p>
            <w:pPr>
              <w:spacing w:line="360" w:lineRule="auto"/>
              <w:rPr>
                <w:sz w:val="18"/>
                <w:szCs w:val="20"/>
              </w:rPr>
            </w:pPr>
            <w:r>
              <w:rPr>
                <w:sz w:val="18"/>
                <w:szCs w:val="20"/>
              </w:rPr>
              <w:t>2022-06-09</w:t>
            </w:r>
          </w:p>
        </w:tc>
        <w:tc>
          <w:tcPr>
            <w:tcW w:w="1134" w:type="dxa"/>
            <w:shd w:val="clear" w:color="auto" w:fill="F1F1F1" w:themeFill="background1" w:themeFillShade="F2"/>
          </w:tcPr>
          <w:p>
            <w:pPr>
              <w:spacing w:line="360" w:lineRule="auto"/>
              <w:rPr>
                <w:sz w:val="18"/>
                <w:szCs w:val="20"/>
              </w:rPr>
            </w:pPr>
            <w:r>
              <w:rPr>
                <w:sz w:val="18"/>
                <w:szCs w:val="20"/>
              </w:rPr>
              <w:t>2022-06-16</w:t>
            </w:r>
          </w:p>
        </w:tc>
        <w:tc>
          <w:tcPr>
            <w:tcW w:w="1418" w:type="dxa"/>
            <w:shd w:val="clear" w:color="auto" w:fill="F1F1F1" w:themeFill="background1" w:themeFillShade="F2"/>
          </w:tcPr>
          <w:p>
            <w:pPr>
              <w:spacing w:line="360" w:lineRule="auto"/>
              <w:rPr>
                <w:sz w:val="18"/>
                <w:szCs w:val="20"/>
              </w:rPr>
            </w:pPr>
            <w:r>
              <w:rPr>
                <w:sz w:val="18"/>
                <w:szCs w:val="20"/>
              </w:rPr>
              <w:t>2022-06-17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1.65pt;width:411.3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object>
          <v:shape id="_x0000_i1031" o:spt="75" type="#_x0000_t75" style="height:231.8pt;width:417.7pt;" o:ole="t" filled="f" o:preferrelative="t" stroked="f" coordsize="21600,21600">
            <v:path/>
            <v:fill on="f" focussize="0,0"/>
            <v:stroke on="f"/>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rPr>
          <w:b/>
          <w:bCs/>
        </w:rPr>
      </w:pPr>
      <w:r>
        <w:rPr>
          <w:rFonts w:hint="eastAsia"/>
          <w:b/>
          <w:bCs/>
        </w:rPr>
        <w:t>（2）为什么要做拉链表</w:t>
      </w:r>
    </w:p>
    <w:p>
      <w:r>
        <w:object>
          <v:shape id="_x0000_i1032" o:spt="75" type="#_x0000_t75" style="height:231.8pt;width:418pt;" o:ole="t" filled="f" o:preferrelative="t" stroked="f" coordsize="21600,21600">
            <v:path/>
            <v:fill on="f" focussize="0,0"/>
            <v:stroke on="f"/>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ind w:firstLine="420"/>
        <w:rPr>
          <w:b/>
          <w:bCs/>
        </w:rPr>
      </w:pPr>
      <w:r>
        <w:rPr>
          <w:rFonts w:hint="eastAsia"/>
          <w:b/>
          <w:bCs/>
        </w:rPr>
        <w:t>（3）如何使用拉链表</w:t>
      </w:r>
    </w:p>
    <w:p>
      <w:r>
        <w:object>
          <v:shape id="_x0000_i1033" o:spt="75" type="#_x0000_t75" style="height:231.8pt;width:412.65pt;" o:ole="t" filled="f" o:preferrelative="t" stroked="f" coordsize="21600,21600">
            <v:path/>
            <v:fill on="f" focussize="0,0"/>
            <v:stroke on="f"/>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pPr>
      <w:r>
        <w:object>
          <v:shape id="_x0000_i1034" o:spt="75" type="#_x0000_t75" style="height:232.85pt;width:412.55pt;" o:ole="t" filled="f" o:preferrelative="t" stroked="f" coordsize="21600,21600">
            <v:path/>
            <v:fill on="f" focussize="0,0"/>
            <v:stroke on="f"/>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5" o:spt="75" type="#_x0000_t75" style="height:231pt;width:412.55pt;" o:ole="t" filled="f" o:preferrelative="t" stroked="f" coordsize="21600,21600">
            <v:path/>
            <v:fill on="f" focussize="0,0"/>
            <v:stroke on="f"/>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2.6pt;width:413.8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7" o:spt="75" type="#_x0000_t75" style="height:232.9pt;width:414.8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747032408"/>
      <w:bookmarkEnd w:id="1"/>
      <w:r>
        <w:object>
          <v:shape id="_x0000_i1038" o:spt="75" type="#_x0000_t75" style="height:51.95pt;width:75.15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object>
          <v:shape id="_x0000_i1039" o:spt="75" type="#_x0000_t75" style="height:270.1pt;width:482.9pt;" o:ole="t" filled="f" o:preferrelative="t" stroked="f" coordsize="21600,21600">
            <v:path/>
            <v:fill on="f" focussize="0,0"/>
            <v:stroke on="f"/>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0" o:spt="75" type="#_x0000_t75" style="height:270.1pt;width:482.9pt;" o:ole="t" filled="f" o:preferrelative="t" stroked="f" coordsize="21600,21600">
            <v:path/>
            <v:fill on="f" focussize="0,0"/>
            <v:stroke on="f"/>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经过分析，虽然本项目的需求均为状态相关的统计，涉及多个业务过程，均为衍生指标，可以按照上述思路设计DWS和ADS，基于事务事实表做计算求得。然而，这样做势必在下游涉及大量事务事实表的关联操作，且计算过程过于繁复。因此，本项目在DWD层构建累积快照事实事实表，记录关键业务过程的里程碑，下游基于这些里程碑做判断就可以轻易得出统计结果，大大简化计算过程，减少数仓建模的复杂程度。因而，本项目不再需要对指标进行拆分，ADS层直接从DWD层累积快照事实表取数计算即可。</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维度模型设计</w:t>
      </w:r>
    </w:p>
    <w:p>
      <w:pPr>
        <w:spacing w:line="360" w:lineRule="auto"/>
        <w:ind w:firstLine="420" w:firstLineChars="200"/>
      </w:pPr>
      <w:r>
        <w:rPr>
          <w:rFonts w:hint="eastAsia"/>
        </w:rPr>
        <w:t>维度模型设计即DIM和DWD层的构建过程。事实表存储在DWD层，维度表存储在DIM层。通常这两层的搭建是基于业务总线矩阵进行的，后者一行对应一张事务事实表，一列对应一张维度表，但本项目较为特殊，说明如下。</w:t>
      </w:r>
    </w:p>
    <w:p>
      <w:pPr>
        <w:spacing w:line="360" w:lineRule="auto"/>
        <w:ind w:firstLine="420" w:firstLineChars="200"/>
      </w:pPr>
      <w:r>
        <w:rPr>
          <w:rFonts w:hint="eastAsia"/>
        </w:rPr>
        <w:t>（1）本项目并不关注审核流程中具体的业务过程，更侧重于某时刻处于各状态的项目的相关统计，因此，通过累积快照事实表实现需求，不再构建事务事实表。</w:t>
      </w:r>
    </w:p>
    <w:p>
      <w:pPr>
        <w:spacing w:line="360" w:lineRule="auto"/>
        <w:ind w:firstLine="420" w:firstLineChars="200"/>
      </w:pPr>
      <w:r>
        <w:rPr>
          <w:rFonts w:hint="eastAsia"/>
        </w:rPr>
        <w:t>（2）本项目的业务过程涉及了很多与“人”相关的维度：风控员、一级审核员等，对于业务过程而言，它们是不同的维度，但从业务实体的角度分析，它们都属于员工维度，因此对于这部分维度，最终只建立一张员工维度表。</w:t>
      </w:r>
    </w:p>
    <w:p>
      <w:pPr>
        <w:pStyle w:val="4"/>
        <w:spacing w:before="0" w:after="0"/>
        <w:rPr>
          <w:sz w:val="28"/>
          <w:szCs w:val="28"/>
        </w:rPr>
      </w:pPr>
      <w:r>
        <w:rPr>
          <w:rFonts w:hint="eastAsia"/>
          <w:sz w:val="28"/>
          <w:szCs w:val="28"/>
        </w:rPr>
        <w:t>5</w:t>
      </w:r>
      <w:r>
        <w:rPr>
          <w:sz w:val="28"/>
          <w:szCs w:val="28"/>
        </w:rPr>
        <w:t xml:space="preserve">.2.6 </w:t>
      </w:r>
      <w:r>
        <w:rPr>
          <w:rFonts w:hint="eastAsia"/>
          <w:sz w:val="28"/>
          <w:szCs w:val="28"/>
        </w:rPr>
        <w:t>汇总模型设计</w:t>
      </w:r>
    </w:p>
    <w:p>
      <w:pPr>
        <w:spacing w:line="360" w:lineRule="auto"/>
        <w:ind w:firstLine="420" w:firstLineChars="200"/>
      </w:pPr>
      <w:r>
        <w:rPr>
          <w:rFonts w:hint="eastAsia"/>
        </w:rPr>
        <w:t>本项目不做汇总模型设计，详见5</w:t>
      </w:r>
      <w:r>
        <w:t>.2.4</w:t>
      </w:r>
      <w:r>
        <w:rPr>
          <w:rFonts w:hint="eastAsia"/>
        </w:rPr>
        <w:t>。</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pPr>
      <w:r>
        <w:tab/>
      </w:r>
      <w:r>
        <w:t>Hive</w:t>
      </w:r>
      <w:r>
        <w:rPr>
          <w:rFonts w:hint="eastAsia"/>
        </w:rPr>
        <w:t>引擎包括：默认MR、Tez、</w:t>
      </w:r>
      <w:r>
        <w:t>S</w:t>
      </w:r>
      <w:r>
        <w:rPr>
          <w:rFonts w:hint="eastAsia"/>
        </w:rPr>
        <w:t>park。</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ind w:firstLine="420"/>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3.1.3</w:t>
      </w:r>
      <w:r>
        <w:rPr>
          <w:rFonts w:hint="eastAsia"/>
        </w:rPr>
        <w:t>和</w:t>
      </w:r>
      <w:r>
        <w:t>S</w:t>
      </w:r>
      <w:r>
        <w:rPr>
          <w:rFonts w:hint="eastAsia"/>
        </w:rPr>
        <w:t>park</w:t>
      </w:r>
      <w:r>
        <w:t>3.3.0</w:t>
      </w:r>
      <w:r>
        <w:rPr>
          <w:rFonts w:hint="eastAsia"/>
        </w:rPr>
        <w:t>默认是不兼容的。因为</w:t>
      </w:r>
      <w:r>
        <w:t>H</w:t>
      </w:r>
      <w:r>
        <w:rPr>
          <w:rFonts w:hint="eastAsia"/>
        </w:rPr>
        <w:t>ive</w:t>
      </w:r>
      <w:r>
        <w:t>3.1</w:t>
      </w:r>
      <w:r>
        <w:rPr>
          <w:rFonts w:hint="eastAsia"/>
        </w:rPr>
        <w:t>.</w:t>
      </w:r>
      <w:r>
        <w:t>3</w:t>
      </w:r>
      <w:r>
        <w:rPr>
          <w:rFonts w:hint="eastAsia"/>
        </w:rPr>
        <w:t>支持的</w:t>
      </w:r>
      <w:r>
        <w:t>S</w:t>
      </w:r>
      <w:r>
        <w:rPr>
          <w:rFonts w:hint="eastAsia"/>
        </w:rPr>
        <w:t>park版本是2</w:t>
      </w:r>
      <w:r>
        <w:t>.3.0</w:t>
      </w:r>
      <w:r>
        <w:rPr>
          <w:rFonts w:hint="eastAsia"/>
        </w:rPr>
        <w:t>，所以</w:t>
      </w:r>
      <w:r>
        <w:rPr>
          <w:rFonts w:hint="eastAsia"/>
          <w:color w:val="FF0000"/>
        </w:rPr>
        <w:t>需要我们重新编译Hive</w:t>
      </w:r>
      <w:r>
        <w:rPr>
          <w:color w:val="FF0000"/>
        </w:rPr>
        <w:t>3.1.3</w:t>
      </w:r>
      <w:r>
        <w:rPr>
          <w:rFonts w:hint="eastAsia"/>
          <w:color w:val="FF0000"/>
        </w:rPr>
        <w:t>版本。</w:t>
      </w:r>
    </w:p>
    <w:p>
      <w:pPr>
        <w:spacing w:line="360" w:lineRule="auto"/>
        <w:ind w:firstLine="420"/>
      </w:pPr>
      <w:r>
        <w:rPr>
          <w:rFonts w:hint="eastAsia"/>
        </w:rPr>
        <w:t>编译步骤：官网下载</w:t>
      </w:r>
      <w:r>
        <w:t>H</w:t>
      </w:r>
      <w:r>
        <w:rPr>
          <w:rFonts w:hint="eastAsia"/>
        </w:rPr>
        <w:t>ive</w:t>
      </w:r>
      <w:r>
        <w:t>3.1.3</w:t>
      </w:r>
      <w:r>
        <w:rPr>
          <w:rFonts w:hint="eastAsia"/>
        </w:rPr>
        <w:t>源码，修改pom文件中引用的</w:t>
      </w:r>
      <w:r>
        <w:t>S</w:t>
      </w:r>
      <w:r>
        <w:rPr>
          <w:rFonts w:hint="eastAsia"/>
        </w:rPr>
        <w:t>park版本为3</w:t>
      </w:r>
      <w:r>
        <w:t>.3.0</w:t>
      </w:r>
      <w:r>
        <w:rPr>
          <w:rFonts w:hint="eastAsia"/>
        </w:rPr>
        <w:t>，如果编译通过，直接打包获取jar包。如果报错，就根据提示，修改相关方法，直到不报错，打包获取jar包。</w:t>
      </w:r>
    </w:p>
    <w:p>
      <w:pPr>
        <w:spacing w:line="360" w:lineRule="auto"/>
        <w:ind w:firstLine="420"/>
        <w:rPr>
          <w:b/>
          <w:bCs/>
        </w:rPr>
      </w:pPr>
      <w:r>
        <w:rPr>
          <w:rFonts w:hint="eastAsia"/>
          <w:b/>
          <w:bCs/>
        </w:rPr>
        <w:t>（2）在Hive所在节点部署Spark纯净版</w:t>
      </w:r>
    </w:p>
    <w:p>
      <w:pPr>
        <w:spacing w:line="360" w:lineRule="auto"/>
        <w:ind w:firstLine="420"/>
      </w:pPr>
      <w:r>
        <w:rPr>
          <w:rFonts w:hint="eastAsia"/>
        </w:rPr>
        <w:t>①</w:t>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pPr>
      <w:r>
        <w:rPr>
          <w:rFonts w:hint="eastAsia"/>
        </w:rPr>
        <w:t>②上传并解压解压</w:t>
      </w:r>
      <w:r>
        <w:t>spark-3.3.</w:t>
      </w:r>
      <w:r>
        <w:rPr>
          <w:rFonts w:hint="eastAsia"/>
          <w:lang w:val="en-US" w:eastAsia="zh-CN"/>
        </w:rPr>
        <w:t>1</w:t>
      </w:r>
      <w:r>
        <w:t>-bin-without-hadoop.tgz</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spark-3.3.1-bin-without-hadoop.tgz -C /opt/module/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/opt/module/spark-3.3.1-bin-without-hadoop /opt/module/spark</w:t>
      </w:r>
    </w:p>
    <w:p>
      <w:pPr>
        <w:spacing w:line="360" w:lineRule="auto"/>
        <w:ind w:firstLine="420"/>
      </w:pPr>
      <w:r>
        <w:rPr>
          <w:rFonts w:hint="eastAsia"/>
        </w:rPr>
        <w:t>③修改</w:t>
      </w:r>
      <w:r>
        <w:t>spark-env.sh</w:t>
      </w:r>
      <w:r>
        <w:rPr>
          <w:rFonts w:hint="eastAsia"/>
        </w:rPr>
        <w:t>配置文件</w:t>
      </w:r>
    </w:p>
    <w:p>
      <w:pPr>
        <w:spacing w:line="360" w:lineRule="auto"/>
        <w:ind w:firstLine="420" w:firstLineChars="200"/>
      </w:pPr>
      <w:r>
        <w:rPr>
          <w:rFonts w:hint="eastAsia"/>
        </w:rPr>
        <w:t>修改文件名。</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/opt/module/spark/conf/spark-env.sh.template /opt/module/spark/conf/spark-env.sh</w:t>
      </w:r>
    </w:p>
    <w:p>
      <w:pPr>
        <w:spacing w:line="360" w:lineRule="auto"/>
        <w:ind w:firstLine="420" w:firstLineChars="200"/>
      </w:pPr>
      <w:r>
        <w:rPr>
          <w:rFonts w:hint="eastAsia"/>
        </w:rPr>
        <w:t>编辑文件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/opt/module/spark/conf/spark-env.sh</w:t>
      </w:r>
    </w:p>
    <w:p>
      <w:pPr>
        <w:spacing w:line="360" w:lineRule="auto"/>
        <w:ind w:firstLine="420" w:firstLineChars="200"/>
      </w:pPr>
      <w:r>
        <w:rPr>
          <w:rFonts w:hint="eastAsia"/>
        </w:rPr>
        <w:t>增加如下内容。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SPARK_DIST_CLASSPATH=$(hadoop classpath)</w:t>
      </w:r>
    </w:p>
    <w:p>
      <w:pPr>
        <w:spacing w:line="360" w:lineRule="auto"/>
        <w:ind w:firstLine="420"/>
        <w:rPr>
          <w:b/>
          <w:bCs/>
        </w:rPr>
      </w:pPr>
      <w:r>
        <w:rPr>
          <w:rFonts w:hint="eastAsia"/>
          <w:b/>
          <w:bCs/>
        </w:rPr>
        <w:t>（3）配置SPARK_HOME环境变量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xml:space="preserve"> SPARK_HOME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export</w:t>
      </w:r>
      <w:r>
        <w:rPr>
          <w:rFonts w:ascii="Courier New" w:hAnsi="Courier New" w:cs="Arial"/>
          <w:szCs w:val="21"/>
        </w:rPr>
        <w:t xml:space="preserve"> SPARK_HOME=/opt/module/spark</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w:t>
      </w:r>
      <w:r>
        <w:rPr>
          <w:rFonts w:ascii="Courier New" w:hAnsi="Courier New" w:cs="Arial"/>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software]$ </w:t>
      </w:r>
      <w:r>
        <w:rPr>
          <w:rFonts w:hint="eastAsia" w:ascii="Courier New" w:hAnsi="Courier New" w:cs="Arial"/>
          <w:szCs w:val="21"/>
        </w:rPr>
        <w:t>source</w:t>
      </w:r>
      <w:r>
        <w:rPr>
          <w:rFonts w:ascii="Courier New" w:hAnsi="Courier New" w:cs="Arial"/>
          <w:szCs w:val="21"/>
        </w:rPr>
        <w:t xml:space="preserve"> /etc/profile.d/my_env.sh</w:t>
      </w:r>
    </w:p>
    <w:p>
      <w:pPr>
        <w:spacing w:line="360" w:lineRule="auto"/>
        <w:ind w:firstLine="420"/>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spark.master                               yarn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spark.eventLog.enabled                   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spark.eventLog.dir                        hdfs://hadoop102:8020/spark-history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spark.executor.memory                    1g</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s</w:t>
      </w:r>
      <w:r>
        <w:rPr>
          <w:rFonts w:ascii="Courier New" w:hAnsi="Courier New" w:cs="Arial"/>
          <w:szCs w:val="21"/>
        </w:rPr>
        <w:t>park.driver.memory</w:t>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说明1：采用Spark纯净版jar包，不包含hadoop和hive相关依赖，能避免依赖冲突。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w:t>
      </w:r>
      <w:r>
        <w:rPr>
          <w:rFonts w:hint="eastAsia" w:ascii="Courier New" w:hAnsi="Courier New" w:cs="Arial"/>
          <w:szCs w:val="21"/>
        </w:rPr>
        <w:t>mkdir</w:t>
      </w:r>
      <w:r>
        <w:rPr>
          <w:rFonts w:ascii="Courier New" w:hAnsi="Courier New" w:cs="Arial"/>
          <w:szCs w:val="21"/>
        </w:rPr>
        <w:t xml:space="preserve"> /spark-jars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-put /opt/module/spark/jars/*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&lt;!--Spark依赖位置（注意：端口号8</w:t>
      </w:r>
      <w:r>
        <w:rPr>
          <w:rFonts w:ascii="Courier New" w:hAnsi="Courier New" w:cs="Arial"/>
          <w:b/>
          <w:bCs/>
          <w:szCs w:val="21"/>
        </w:rPr>
        <w:t>020</w:t>
      </w:r>
      <w:r>
        <w:rPr>
          <w:rFonts w:hint="eastAsia" w:ascii="Courier New" w:hAnsi="Courier New" w:cs="Arial"/>
          <w:b/>
          <w:bCs/>
          <w:szCs w:val="21"/>
        </w:rPr>
        <w:t>必须和name</w:t>
      </w:r>
      <w:r>
        <w:rPr>
          <w:rFonts w:ascii="Courier New" w:hAnsi="Courier New" w:cs="Arial"/>
          <w:b/>
          <w:bCs/>
          <w:szCs w:val="21"/>
        </w:rPr>
        <w:t>node</w:t>
      </w:r>
      <w:r>
        <w:rPr>
          <w:rFonts w:hint="eastAsia" w:ascii="Courier New" w:hAnsi="Courier New" w:cs="Arial"/>
          <w:b/>
          <w:bCs/>
          <w:szCs w:val="21"/>
        </w:rPr>
        <w:t>的端口号一致）--&gt;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&lt;name&gt;spark.yarn.jars&lt;/name&gt;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hdfs://hadoop102:8020/spark-jars/*</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&lt;!--Hive执行引擎--&gt;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&lt;name&gt;hive.execution.engine&lt;/name&gt;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b/>
          <w:bCs/>
          <w:szCs w:val="21"/>
        </w:rPr>
        <w:t>&lt;!--</w:t>
      </w:r>
      <w:r>
        <w:rPr>
          <w:rFonts w:hint="eastAsia" w:ascii="Courier New" w:hAnsi="Courier New" w:cs="Arial"/>
          <w:b/>
          <w:bCs/>
          <w:szCs w:val="21"/>
          <w:lang w:val="en-US" w:eastAsia="zh-CN"/>
        </w:rPr>
        <w:t>提交任务超时时间</w:t>
      </w:r>
      <w:r>
        <w:rPr>
          <w:rFonts w:hint="eastAsia" w:ascii="Courier New" w:hAnsi="Courier New" w:cs="Arial"/>
          <w:b/>
          <w:bCs/>
          <w:szCs w:val="21"/>
        </w:rPr>
        <w:t>--&gt;</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&lt;property&gt;</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 xml:space="preserve">    &lt;name&gt;hive.spark.client.connect.timeout&lt;/name&gt;</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 xml:space="preserve">    &lt;value&gt;5000&lt;/value&gt;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hive]$ 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pPr>
        <w:spacing w:line="360" w:lineRule="auto"/>
        <w:ind w:firstLine="420" w:firstLineChars="200"/>
      </w:pPr>
      <w:r>
        <w:rPr>
          <w:rFonts w:hint="eastAsia"/>
        </w:rPr>
        <w:t>若结果如下，则说明配置成功。</w:t>
      </w:r>
    </w:p>
    <w:p>
      <w:r>
        <w:drawing>
          <wp:inline distT="0" distB="0" distL="0" distR="0">
            <wp:extent cx="5231130" cy="3108325"/>
            <wp:effectExtent l="19050" t="19050" r="26670" b="1587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0"/>
                    <a:stretch>
                      <a:fillRect/>
                    </a:stretch>
                  </pic:blipFill>
                  <pic:spPr>
                    <a:xfrm>
                      <a:off x="0" y="0"/>
                      <a:ext cx="5249879" cy="3119209"/>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（1）在hadoop</w:t>
      </w:r>
      <w:r>
        <w:t>102</w:t>
      </w:r>
      <w:r>
        <w:rPr>
          <w:rFonts w:hint="eastAsia"/>
        </w:rPr>
        <w:t>的</w:t>
      </w:r>
      <w:r>
        <w:t>/opt/module/hadoop/etc/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vim capacity-scheduler.xml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lang w:val="en-US" w:eastAsia="zh-CN"/>
        </w:rPr>
        <w:t xml:space="preserve"> </w:t>
      </w:r>
      <w:r>
        <w:rPr>
          <w:rFonts w:ascii="Courier New" w:hAnsi="Courier New" w:cs="Arial"/>
          <w:color w:val="000000"/>
          <w:szCs w:val="21"/>
        </w:rPr>
        <w:t>&lt;name&gt;yarn.scheduler.capacity.maximum-am-resource-percent&lt;/name&gt;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 stop-yarn.sh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 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rPr>
          <w:b/>
          <w:bCs/>
        </w:rPr>
      </w:pPr>
      <w:r>
        <w:rPr>
          <w:rFonts w:hint="eastAsia"/>
          <w:b/>
          <w:bCs/>
        </w:rPr>
        <w:t>1）启动HiveServer</w:t>
      </w:r>
      <w:r>
        <w:rPr>
          <w:b/>
          <w:bCs/>
        </w:rPr>
        <w: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hive</w:t>
      </w:r>
      <w:r>
        <w:rPr>
          <w:rFonts w:ascii="Courier New" w:hAnsi="Courier New" w:cs="Arial"/>
          <w:color w:val="000000"/>
          <w:szCs w:val="21"/>
        </w:rPr>
        <w:t>]$ hiveserver2</w:t>
      </w:r>
    </w:p>
    <w:p>
      <w:pPr>
        <w:spacing w:line="360" w:lineRule="auto"/>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6730" cy="1882775"/>
            <wp:effectExtent l="9525" t="9525" r="22225" b="1270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1"/>
                    <a:srcRect b="19342"/>
                    <a:stretch>
                      <a:fillRect/>
                    </a:stretch>
                  </pic:blipFill>
                  <pic:spPr>
                    <a:xfrm>
                      <a:off x="0" y="0"/>
                      <a:ext cx="3071330" cy="189769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114300" distR="114300">
            <wp:extent cx="5267960" cy="4455795"/>
            <wp:effectExtent l="9525" t="9525" r="10795" b="1524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42"/>
                    <a:stretch>
                      <a:fillRect/>
                    </a:stretch>
                  </pic:blipFill>
                  <pic:spPr>
                    <a:xfrm>
                      <a:off x="0" y="0"/>
                      <a:ext cx="5267960" cy="445579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rPr>
          <w:b/>
          <w:bCs/>
        </w:rPr>
      </w:pPr>
      <w:r>
        <w:rPr>
          <w:b/>
          <w:bCs/>
        </w:rPr>
        <w:t>3</w:t>
      </w:r>
      <w:r>
        <w:rPr>
          <w:rFonts w:hint="eastAsia"/>
          <w:b/>
          <w:bCs/>
        </w:rPr>
        <w:t>）测试使用</w:t>
      </w:r>
    </w:p>
    <w:p>
      <w:pPr>
        <w:spacing w:line="360" w:lineRule="auto"/>
        <w:ind w:firstLine="420"/>
      </w:pPr>
      <w:r>
        <w:rPr>
          <w:rFonts w:hint="eastAsia"/>
        </w:rPr>
        <w:t>创建数据库financial_lease，并观察是否创建成功。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114300" distR="114300">
            <wp:extent cx="5266690" cy="1475740"/>
            <wp:effectExtent l="9525" t="9525" r="12065" b="2349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43"/>
                    <a:stretch>
                      <a:fillRect/>
                    </a:stretch>
                  </pic:blipFill>
                  <pic:spPr>
                    <a:xfrm>
                      <a:off x="0" y="0"/>
                      <a:ext cx="5266690" cy="147574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rPr>
        <w:t>（</w:t>
      </w:r>
      <w:r>
        <w:rPr>
          <w:rFonts w:hint="eastAsia"/>
          <w:b/>
          <w:bCs/>
          <w:lang w:val="en-US" w:eastAsia="zh-CN"/>
        </w:rPr>
        <w:t>2</w:t>
      </w:r>
      <w:r>
        <w:rPr>
          <w:rFonts w:hint="eastAsia"/>
          <w:b/>
          <w:bCs/>
        </w:rPr>
        <w:t>）修改连接，指明连接数据库</w:t>
      </w:r>
    </w:p>
    <w:p>
      <w:pPr>
        <w:spacing w:line="360" w:lineRule="auto"/>
        <w:ind w:firstLine="420"/>
        <w:rPr>
          <w:b/>
          <w:bCs/>
        </w:rPr>
      </w:pPr>
      <w:r>
        <w:drawing>
          <wp:inline distT="0" distB="0" distL="114300" distR="114300">
            <wp:extent cx="1938020" cy="2430780"/>
            <wp:effectExtent l="9525" t="9525" r="18415" b="13335"/>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44"/>
                    <a:stretch>
                      <a:fillRect/>
                    </a:stretch>
                  </pic:blipFill>
                  <pic:spPr>
                    <a:xfrm>
                      <a:off x="0" y="0"/>
                      <a:ext cx="1938020" cy="2430780"/>
                    </a:xfrm>
                    <a:prstGeom prst="rect">
                      <a:avLst/>
                    </a:prstGeom>
                    <a:ln w="6350">
                      <a:solidFill>
                        <a:schemeClr val="tx1"/>
                      </a:solidFill>
                    </a:ln>
                  </pic:spPr>
                </pic:pic>
              </a:graphicData>
            </a:graphic>
          </wp:inline>
        </w:drawing>
      </w:r>
    </w:p>
    <w:p>
      <w:pPr>
        <w:spacing w:line="360" w:lineRule="auto"/>
        <w:ind w:firstLine="420"/>
        <w:rPr>
          <w:b/>
          <w:bCs/>
        </w:rPr>
      </w:pPr>
      <w:r>
        <w:drawing>
          <wp:inline distT="0" distB="0" distL="114300" distR="114300">
            <wp:extent cx="4721860" cy="3994150"/>
            <wp:effectExtent l="9525" t="9525" r="23495" b="19685"/>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5"/>
                    <a:stretch>
                      <a:fillRect/>
                    </a:stretch>
                  </pic:blipFill>
                  <pic:spPr>
                    <a:xfrm>
                      <a:off x="0" y="0"/>
                      <a:ext cx="4721860" cy="399415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（4）选择当前数据库为financial_lease</w:t>
      </w:r>
    </w:p>
    <w:p>
      <w:pPr>
        <w:spacing w:line="360" w:lineRule="auto"/>
        <w:ind w:firstLine="420"/>
        <w:rPr>
          <w:b/>
          <w:bCs/>
        </w:rPr>
      </w:pPr>
      <w:r>
        <w:drawing>
          <wp:inline distT="0" distB="0" distL="114300" distR="114300">
            <wp:extent cx="5269865" cy="600075"/>
            <wp:effectExtent l="9525" t="9525" r="24130" b="15240"/>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6"/>
                    <a:stretch>
                      <a:fillRect/>
                    </a:stretch>
                  </pic:blipFill>
                  <pic:spPr>
                    <a:xfrm>
                      <a:off x="0" y="0"/>
                      <a:ext cx="5269865" cy="600075"/>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通常企业在开始搭建数仓时，业务系统中会存在历史数据。假定数仓上线的日期为202</w:t>
      </w:r>
      <w:r>
        <w:t>3-05-09</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）启动采集通道</w:t>
      </w:r>
    </w:p>
    <w:p>
      <w:pPr>
        <w:spacing w:line="360" w:lineRule="auto"/>
        <w:ind w:firstLine="420"/>
      </w:pPr>
      <w:r>
        <w:rPr>
          <w:rFonts w:hint="eastAsia"/>
        </w:rPr>
        <w:t>停止Maxwell。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mxw.sh stop</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停止Maxwell</w:t>
      </w:r>
    </w:p>
    <w:p>
      <w:pPr>
        <w:spacing w:line="360" w:lineRule="auto"/>
        <w:rPr>
          <w:b/>
          <w:bCs/>
        </w:rPr>
      </w:pPr>
      <w:r>
        <w:rPr>
          <w:rFonts w:hint="eastAsia"/>
          <w:b/>
          <w:bCs/>
        </w:rPr>
        <w:t>2）数据准备</w:t>
      </w:r>
    </w:p>
    <w:p>
      <w:pPr>
        <w:spacing w:line="360" w:lineRule="auto"/>
        <w:ind w:firstLine="420"/>
      </w:pPr>
      <w:r>
        <w:rPr>
          <w:rFonts w:hint="eastAsia"/>
        </w:rPr>
        <w:t>（1）重建业务数据库</w:t>
      </w:r>
    </w:p>
    <w:p>
      <w:pPr>
        <w:shd w:val="clear" w:color="auto" w:fill="E0E0E0"/>
        <w:topLinePunct/>
        <w:adjustRightInd w:val="0"/>
        <w:snapToGrid w:val="0"/>
        <w:spacing w:line="220" w:lineRule="atLeast"/>
        <w:rPr>
          <w:rFonts w:ascii="Courier New" w:hAnsi="Courier New" w:cs="Arial"/>
          <w:b/>
          <w:bCs/>
          <w:color w:val="FF0000"/>
          <w:szCs w:val="21"/>
        </w:rPr>
      </w:pPr>
      <w:r>
        <w:rPr>
          <w:rFonts w:hint="eastAsia" w:ascii="Courier New" w:hAnsi="Courier New" w:cs="Arial"/>
          <w:b/>
          <w:bCs/>
          <w:color w:val="FF0000"/>
          <w:szCs w:val="21"/>
        </w:rPr>
        <w:t>#</w:t>
      </w:r>
      <w:r>
        <w:rPr>
          <w:rFonts w:ascii="Courier New" w:hAnsi="Courier New" w:cs="Arial"/>
          <w:b/>
          <w:bCs/>
          <w:color w:val="FF0000"/>
          <w:szCs w:val="21"/>
        </w:rPr>
        <w:t xml:space="preserve"> </w:t>
      </w:r>
      <w:r>
        <w:rPr>
          <w:rFonts w:hint="eastAsia" w:ascii="Courier New" w:hAnsi="Courier New" w:cs="Arial"/>
          <w:b/>
          <w:bCs/>
          <w:color w:val="FF0000"/>
          <w:szCs w:val="21"/>
        </w:rPr>
        <w:t>删除 financial_lease</w:t>
      </w:r>
      <w:r>
        <w:rPr>
          <w:rFonts w:ascii="Courier New" w:hAnsi="Courier New" w:cs="Arial"/>
          <w:b/>
          <w:bCs/>
          <w:color w:val="FF0000"/>
          <w:szCs w:val="21"/>
        </w:rPr>
        <w:t xml:space="preserve"> </w:t>
      </w:r>
      <w:r>
        <w:rPr>
          <w:rFonts w:hint="eastAsia" w:ascii="Courier New" w:hAnsi="Courier New" w:cs="Arial"/>
          <w:b/>
          <w:bCs/>
          <w:color w:val="FF0000"/>
          <w:szCs w:val="21"/>
        </w:rPr>
        <w:t>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financial_mock_app]$ mysql -uroot -p000000 -e"drop database financial_lease"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FF0000"/>
          <w:szCs w:val="21"/>
        </w:rPr>
      </w:pPr>
      <w:r>
        <w:rPr>
          <w:rFonts w:hint="eastAsia" w:ascii="Courier New" w:hAnsi="Courier New" w:cs="Arial"/>
          <w:b/>
          <w:bCs/>
          <w:color w:val="FF0000"/>
          <w:szCs w:val="21"/>
        </w:rPr>
        <w:t>#</w:t>
      </w:r>
      <w:r>
        <w:rPr>
          <w:rFonts w:ascii="Courier New" w:hAnsi="Courier New" w:cs="Arial"/>
          <w:b/>
          <w:bCs/>
          <w:color w:val="FF0000"/>
          <w:szCs w:val="21"/>
        </w:rPr>
        <w:t xml:space="preserve"> </w:t>
      </w:r>
      <w:r>
        <w:rPr>
          <w:rFonts w:hint="eastAsia" w:ascii="Courier New" w:hAnsi="Courier New" w:cs="Arial"/>
          <w:b/>
          <w:bCs/>
          <w:color w:val="FF0000"/>
          <w:szCs w:val="21"/>
        </w:rPr>
        <w:t>创建 financial_lease</w:t>
      </w:r>
      <w:r>
        <w:rPr>
          <w:rFonts w:ascii="Courier New" w:hAnsi="Courier New" w:cs="Arial"/>
          <w:b/>
          <w:bCs/>
          <w:color w:val="FF0000"/>
          <w:szCs w:val="21"/>
        </w:rPr>
        <w:t xml:space="preserve"> </w:t>
      </w:r>
      <w:r>
        <w:rPr>
          <w:rFonts w:hint="eastAsia" w:ascii="Courier New" w:hAnsi="Courier New" w:cs="Arial"/>
          <w:b/>
          <w:bCs/>
          <w:color w:val="FF0000"/>
          <w:szCs w:val="21"/>
        </w:rPr>
        <w:t>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financial_mock_app]$ mysql -uroot -p000000 -e"create database financial_lease default charset utf8mb4 collate utf8mb4_general_ci"</w:t>
      </w:r>
    </w:p>
    <w:p>
      <w:pPr>
        <w:spacing w:line="360" w:lineRule="auto"/>
        <w:ind w:firstLine="420"/>
      </w:pPr>
      <w:r>
        <w:rPr>
          <w:rFonts w:hint="eastAsia"/>
        </w:rPr>
        <w:t>（2）生成模拟数据</w:t>
      </w:r>
    </w:p>
    <w:p>
      <w:pPr>
        <w:spacing w:line="360" w:lineRule="auto"/>
        <w:ind w:firstLine="420"/>
      </w:pPr>
      <w:r>
        <w:rPr>
          <w:rFonts w:hint="eastAsia"/>
        </w:rPr>
        <w:t>① 修改hadoop</w:t>
      </w:r>
      <w:r>
        <w:t>102</w:t>
      </w:r>
      <w:r>
        <w:rPr>
          <w:rFonts w:hint="eastAsia"/>
        </w:rPr>
        <w:t>节点的</w:t>
      </w:r>
      <w:r>
        <w:t>/opt/module/</w:t>
      </w:r>
      <w:r>
        <w:rPr>
          <w:rFonts w:hint="eastAsia"/>
        </w:rPr>
        <w:t>financial</w:t>
      </w:r>
      <w:r>
        <w:t>_mock_app</w:t>
      </w:r>
      <w:r>
        <w:rPr>
          <w:rFonts w:hint="eastAsia"/>
        </w:rPr>
        <w:t>/</w:t>
      </w:r>
      <w:r>
        <w:t>application.</w:t>
      </w:r>
      <w:r>
        <w:rPr>
          <w:rFonts w:hint="eastAsia"/>
        </w:rPr>
        <w:t>yml文件，将</w:t>
      </w:r>
      <w:r>
        <w:t>date</w:t>
      </w:r>
      <w:r>
        <w:rPr>
          <w:rFonts w:hint="eastAsia"/>
        </w:rPr>
        <w:t>参数修改为2</w:t>
      </w:r>
      <w:r>
        <w:t>023-05-01</w:t>
      </w:r>
      <w:r>
        <w:rPr>
          <w:rFonts w:hint="eastAsia"/>
        </w:rPr>
        <w:t>，如下。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模拟数据生成的时间起始日期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w:t>
      </w:r>
      <w:r>
        <w:rPr>
          <w:rFonts w:ascii="Courier New" w:hAnsi="Courier New" w:cs="Arial"/>
          <w:b/>
          <w:bCs/>
          <w:color w:val="FF0000"/>
          <w:szCs w:val="21"/>
        </w:rPr>
        <w:t>2023-05-01</w:t>
      </w:r>
    </w:p>
    <w:p>
      <w:pPr>
        <w:spacing w:line="360" w:lineRule="auto"/>
        <w:ind w:firstLine="420"/>
      </w:pPr>
      <w:r>
        <w:rPr>
          <w:rFonts w:hint="eastAsia"/>
        </w:rPr>
        <w:t>②</w:t>
      </w:r>
      <w:r>
        <w:t xml:space="preserve"> </w:t>
      </w:r>
      <w:r>
        <w:rPr>
          <w:rFonts w:hint="eastAsia"/>
        </w:rPr>
        <w:t>执行数据生成脚本，依次生成2</w:t>
      </w:r>
      <w:r>
        <w:t>023-05-01</w:t>
      </w:r>
      <w:r>
        <w:rPr>
          <w:rFonts w:hint="eastAsia"/>
        </w:rPr>
        <w:t>至2</w:t>
      </w:r>
      <w:r>
        <w:t>023-05-09</w:t>
      </w:r>
      <w:r>
        <w:rPr>
          <w:rFonts w:hint="eastAsia"/>
        </w:rPr>
        <w:t>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financial_mock_app]$ financial_mock.sh 9</w:t>
      </w:r>
    </w:p>
    <w:p>
      <w:pPr>
        <w:spacing w:line="360" w:lineRule="auto"/>
        <w:ind w:firstLine="420"/>
      </w:pPr>
      <w:r>
        <w:rPr>
          <w:rFonts w:hint="eastAsia"/>
        </w:rPr>
        <w:t>（2）全量表同步</w:t>
      </w:r>
    </w:p>
    <w:p>
      <w:pPr>
        <w:spacing w:line="360" w:lineRule="auto"/>
        <w:ind w:firstLine="420"/>
      </w:pPr>
      <w:r>
        <w:rPr>
          <w:rFonts w:hint="eastAsia"/>
        </w:rPr>
        <w:t>① 执行全量表同步脚本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w:t>
      </w:r>
      <w:r>
        <w:rPr>
          <w:rFonts w:hint="eastAsia" w:ascii="Courier New" w:hAnsi="Courier New" w:cs="Arial"/>
          <w:color w:val="000000"/>
          <w:szCs w:val="21"/>
        </w:rPr>
        <w:t>financial</w:t>
      </w:r>
      <w:r>
        <w:rPr>
          <w:rFonts w:ascii="Courier New" w:hAnsi="Courier New" w:cs="Arial"/>
          <w:color w:val="000000"/>
          <w:szCs w:val="21"/>
        </w:rPr>
        <w:t>_mysql_to_hdfs_full.sh all 2023-05-09</w:t>
      </w:r>
    </w:p>
    <w:p>
      <w:pPr>
        <w:spacing w:line="360" w:lineRule="auto"/>
        <w:ind w:firstLine="420"/>
      </w:pPr>
      <w:r>
        <w:rPr>
          <w:rFonts w:hint="eastAsia"/>
        </w:rPr>
        <w:t>② 观察HDFS上是否出现全量表数据</w:t>
      </w:r>
    </w:p>
    <w:p>
      <w:pPr>
        <w:spacing w:line="360" w:lineRule="auto"/>
        <w:ind w:firstLine="420"/>
      </w:pPr>
      <w:r>
        <w:rPr>
          <w:rFonts w:hint="eastAsia"/>
        </w:rPr>
        <w:t>（3）增量表首日全量同步</w:t>
      </w:r>
    </w:p>
    <w:p>
      <w:pPr>
        <w:spacing w:line="360" w:lineRule="auto"/>
        <w:ind w:firstLine="420"/>
      </w:pPr>
      <w:r>
        <w:rPr>
          <w:rFonts w:hint="eastAsia"/>
        </w:rPr>
        <w:t>① 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由于Maxwell支持断点续传，而上述重新生成业务数据的过程，会产生大量的binlog操作日志，这些日志我们并不需要。故此处需清除Maxwell的断点记录，令其从binlog最新的位置开始采集。</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rPr>
          <w:rFonts w:hint="eastAsia"/>
        </w:rPr>
        <w:t>② 修改Maxwell配置文件中的m</w:t>
      </w:r>
      <w:r>
        <w:t>ock_date</w:t>
      </w:r>
      <w:r>
        <w:rPr>
          <w:rFonts w:hint="eastAsia"/>
        </w:rPr>
        <w:t>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mock_date=2023-05-09</w:t>
      </w:r>
    </w:p>
    <w:p>
      <w:pPr>
        <w:spacing w:line="360" w:lineRule="auto"/>
        <w:ind w:firstLine="420"/>
      </w:pPr>
      <w:r>
        <w:rPr>
          <w:rFonts w:hint="eastAsia"/>
        </w:rPr>
        <w:t>③ 启动Maxwell</w:t>
      </w:r>
    </w:p>
    <w:p>
      <w:pPr>
        <w:spacing w:line="360" w:lineRule="auto"/>
        <w:ind w:firstLine="420"/>
      </w:pPr>
      <w:r>
        <w:rPr>
          <w:rFonts w:hint="eastAsia"/>
        </w:rPr>
        <w:t>④ 执行增量表首日全量同步脚本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financial_mysql_to_kafka_inc_init.sh all</w:t>
      </w:r>
    </w:p>
    <w:p>
      <w:pPr>
        <w:spacing w:line="360" w:lineRule="auto"/>
        <w:ind w:firstLine="420"/>
      </w:pPr>
      <w:r>
        <w:rPr>
          <w:rFonts w:hint="eastAsia"/>
        </w:rPr>
        <w:t>⑤ 观察HDFS上是否出现增量表数据</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p>
    <w:p>
      <w:pPr>
        <w:spacing w:line="360" w:lineRule="auto"/>
        <w:rPr>
          <w:b/>
          <w:bCs/>
        </w:rPr>
      </w:pPr>
      <w:r>
        <w:rPr>
          <w:b/>
          <w:bCs/>
        </w:rPr>
        <w:t>1</w:t>
      </w:r>
      <w:r>
        <w:rPr>
          <w:rFonts w:hint="eastAsia"/>
          <w:b/>
          <w:bCs/>
        </w:rPr>
        <w:t>）DataGrip</w:t>
      </w:r>
      <w:r>
        <w:rPr>
          <w:b/>
          <w:bCs/>
        </w:rPr>
        <w:t xml:space="preserve"> </w:t>
      </w:r>
      <w:r>
        <w:rPr>
          <w:rFonts w:hint="eastAsia"/>
          <w:b/>
          <w:bCs/>
        </w:rPr>
        <w:t>中注释乱码问题</w:t>
      </w:r>
    </w:p>
    <w:p>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pPr>
        <w:spacing w:line="360" w:lineRule="auto"/>
        <w:ind w:firstLine="420"/>
      </w:pPr>
      <w:r>
        <w:t>如下两步修改，缺一不可</w:t>
      </w:r>
      <w:r>
        <w:rPr>
          <w:rFonts w:hint="eastAsia"/>
        </w:rPr>
        <w:t>。</w:t>
      </w:r>
    </w:p>
    <w:p>
      <w:pPr>
        <w:spacing w:line="360" w:lineRule="auto"/>
        <w:ind w:firstLine="420"/>
      </w:pPr>
      <w:r>
        <w:rPr>
          <w:rFonts w:hint="eastAsia"/>
        </w:rPr>
        <w:t>（1）</w:t>
      </w:r>
      <w:r>
        <w:t>修改mysql元数据库</w:t>
      </w:r>
    </w:p>
    <w:p>
      <w:pPr>
        <w:spacing w:line="360" w:lineRule="auto"/>
        <w:ind w:firstLine="420"/>
      </w:pPr>
      <w:r>
        <w:t>我们用到的注释有两种：字段注释和整张表的注释</w:t>
      </w:r>
      <w:r>
        <w:rPr>
          <w:rFonts w:hint="eastAsia"/>
        </w:rPr>
        <w:t>。</w:t>
      </w:r>
    </w:p>
    <w:p>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pPr>
        <w:spacing w:line="360" w:lineRule="auto"/>
        <w:ind w:firstLine="420"/>
      </w:pPr>
      <w:r>
        <w:rPr>
          <w:rFonts w:hint="eastAsia"/>
        </w:rPr>
        <w:t>①命令修改</w:t>
      </w:r>
    </w:p>
    <w:p>
      <w:pPr>
        <w:spacing w:line="360" w:lineRule="auto"/>
        <w:ind w:firstLine="420"/>
      </w:pPr>
      <w:r>
        <w:rPr>
          <w:rFonts w:hint="eastAsia"/>
        </w:rPr>
        <w:t>采集部分已介绍。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pPr>
        <w:spacing w:line="360" w:lineRule="auto"/>
        <w:ind w:firstLine="420"/>
      </w:pPr>
      <w:r>
        <w:rPr>
          <w:rFonts w:hint="eastAsia"/>
        </w:rPr>
        <w:t>②使用工具</w:t>
      </w:r>
    </w:p>
    <w:p>
      <w:pPr>
        <w:spacing w:line="360" w:lineRule="auto"/>
      </w:pPr>
      <w:r>
        <w:tab/>
      </w:r>
      <w:r>
        <w:rPr>
          <w:rFonts w:hint="eastAsia"/>
        </w:rPr>
        <w:t>以</w:t>
      </w:r>
      <w:r>
        <w:t>COLUMNS_V2</w:t>
      </w:r>
      <w:r>
        <w:rPr>
          <w:rFonts w:hint="eastAsia"/>
        </w:rPr>
        <w:t>表中COMMENT字段的修改为例。</w:t>
      </w:r>
    </w:p>
    <w:p>
      <w:pPr>
        <w:spacing w:line="360" w:lineRule="auto"/>
      </w:pPr>
      <w:r>
        <w:tab/>
      </w:r>
      <w:r>
        <w:rPr>
          <w:rFonts w:hint="eastAsia"/>
        </w:rPr>
        <w:t>（a）右键点击表名，选择设计表</w:t>
      </w:r>
    </w:p>
    <w:p>
      <w:pPr>
        <w:spacing w:line="360" w:lineRule="auto"/>
        <w:jc w:val="center"/>
      </w:pPr>
      <w:r>
        <w:drawing>
          <wp:inline distT="0" distB="0" distL="0" distR="0">
            <wp:extent cx="3580765" cy="1658620"/>
            <wp:effectExtent l="19050" t="19050" r="1968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rcRect b="64605"/>
                    <a:stretch>
                      <a:fillRect/>
                    </a:stretch>
                  </pic:blipFill>
                  <pic:spPr>
                    <a:xfrm>
                      <a:off x="0" y="0"/>
                      <a:ext cx="3581710" cy="165882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rPr>
          <w:rFonts w:hint="eastAsia"/>
        </w:rPr>
        <w:t>（b）在右侧页面中选中表的字段</w:t>
      </w:r>
    </w:p>
    <w:p>
      <w:pPr>
        <w:spacing w:line="360" w:lineRule="auto"/>
      </w:pPr>
      <w:r>
        <w:drawing>
          <wp:inline distT="0" distB="0" distL="0" distR="0">
            <wp:extent cx="5274310" cy="2385695"/>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rPr>
          <w:rFonts w:hint="eastAsia"/>
        </w:rPr>
        <w:t>（c）在页面下方下拉列表中将字符集改为 utf</w:t>
      </w:r>
      <w:r>
        <w:t>8</w:t>
      </w:r>
    </w:p>
    <w:p>
      <w:pPr>
        <w:spacing w:line="360" w:lineRule="auto"/>
        <w:jc w:val="center"/>
      </w:pPr>
      <w:r>
        <w:drawing>
          <wp:inline distT="0" distB="0" distL="0" distR="0">
            <wp:extent cx="5274310" cy="1518285"/>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9"/>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t>修改字符集之后，已存在的中文注释能否正确显示？不能。为何？</w:t>
      </w:r>
    </w:p>
    <w:p>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pPr>
        <w:spacing w:line="360" w:lineRule="auto"/>
        <w:ind w:firstLine="420"/>
      </w:pPr>
      <w:r>
        <w:rPr>
          <w:rFonts w:hint="eastAsia"/>
        </w:rPr>
        <w:t>（2）</w:t>
      </w:r>
      <w:r>
        <w:t>url连接</w:t>
      </w:r>
      <w:r>
        <w:rPr>
          <w:rFonts w:hint="eastAsia"/>
        </w:rPr>
        <w:t>的编码指定为UTF-8</w:t>
      </w:r>
    </w:p>
    <w:p>
      <w:pPr>
        <w:spacing w:line="360" w:lineRule="auto"/>
        <w:ind w:firstLine="420"/>
      </w:pPr>
      <w:r>
        <w:rPr>
          <w:rFonts w:hint="eastAsia"/>
        </w:rPr>
        <w:t xml:space="preserve">修改 </w:t>
      </w:r>
      <w:r>
        <w:t>hive-site.xml</w:t>
      </w:r>
      <w:r>
        <w:rPr>
          <w:rFonts w:hint="eastAsia"/>
        </w:rPr>
        <w:t>，在</w:t>
      </w:r>
      <w:r>
        <w:t>javax.jdo.option.ConnectionURL</w:t>
      </w:r>
      <w:r>
        <w:rPr>
          <w:rFonts w:hint="eastAsia"/>
        </w:rPr>
        <w:t>的value末尾</w:t>
      </w:r>
      <w:r>
        <w:t>添加</w:t>
      </w:r>
      <w:r>
        <w:rPr>
          <w:rFonts w:hint="eastAsia"/>
        </w:rPr>
        <w:t>以下内容。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pPr>
        <w:spacing w:line="360" w:lineRule="auto"/>
        <w:ind w:firstLine="420"/>
      </w:pPr>
      <w:r>
        <w:rPr>
          <w:rFonts w:hint="eastAsia"/>
        </w:rPr>
        <w:t>这一步在采集部分已完成。</w:t>
      </w:r>
    </w:p>
    <w:p>
      <w:pPr>
        <w:spacing w:line="360" w:lineRule="auto"/>
        <w:ind w:firstLine="420"/>
      </w:pPr>
      <w:r>
        <w:rPr>
          <w:rFonts w:hint="eastAsia"/>
        </w:rPr>
        <w:t>xml文件中&amp;符是有特殊含义的，我们必须使用转义的方式&amp;amp;对&amp;进行替换，如下。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&lt;value&gt;jdbc:mysql://hadoop102:3306/metastore?useSSL=false</w:t>
      </w:r>
      <w:r>
        <w:rPr>
          <w:rFonts w:ascii="Courier New" w:hAnsi="Courier New" w:cs="Arial"/>
          <w:color w:val="FF0000"/>
          <w:szCs w:val="21"/>
        </w:rPr>
        <w:t>&amp;amp;useUnicode=true&amp;amp;characterEncoding=UTF-8&amp;amp;allowPublicKeyRetrieval=true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ind w:firstLine="420"/>
      </w:pPr>
      <w:r>
        <w:t>只要修改了hive-site.xml，就必须重启hiveserver2</w:t>
      </w:r>
      <w:r>
        <w:rPr>
          <w:rFonts w:hint="eastAsia"/>
        </w:rPr>
        <w:t>。</w:t>
      </w:r>
    </w:p>
    <w:p>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pPr>
        <w:spacing w:line="360" w:lineRule="auto"/>
      </w:pPr>
      <w:r>
        <w:drawing>
          <wp:inline distT="0" distB="0" distL="0" distR="0">
            <wp:extent cx="5274310" cy="6932295"/>
            <wp:effectExtent l="19050" t="19050" r="215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5274310" cy="693229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rPr>
          <w:rFonts w:hint="eastAsia"/>
        </w:rPr>
        <w:t>关键信息如下。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3986 [44f450f2-fc83-42fb-8c99-f4bc4617d6c2 HiveServer2-Handler-Pool: Thread-87] ERROR org.apache.hadoop.hive.ql.Driver  - FAILED: ParseException line 1:5 cannot recognize input near 'show' 'indexes' 'on' in ddl statement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org.apache.hadoop.hive.ql.parse.ParseException: line 1:5 cannot recognize input near 'show' 'indexes' 'on' in ddl statement</w:t>
      </w:r>
    </w:p>
    <w:p>
      <w:pPr>
        <w:spacing w:line="360" w:lineRule="auto"/>
        <w:ind w:firstLine="420" w:firstLineChars="200"/>
      </w:pPr>
      <w:r>
        <w:rPr>
          <w:rFonts w:hint="eastAsia"/>
        </w:rPr>
        <w:t>原因：早期版本的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pPr>
        <w:spacing w:line="360" w:lineRule="auto"/>
        <w:ind w:firstLine="420" w:firstLineChars="200"/>
      </w:pPr>
      <w:r>
        <w:rPr>
          <w:rFonts w:hint="eastAsia"/>
        </w:rPr>
        <w:t>上述问题是DataGrip导致的，并非Hive环境的问题，不影响使用。</w:t>
      </w:r>
    </w:p>
    <w:p>
      <w:pPr>
        <w:spacing w:line="360" w:lineRule="auto"/>
        <w:rPr>
          <w:b/>
          <w:bCs/>
        </w:rPr>
      </w:pPr>
      <w:r>
        <w:rPr>
          <w:b/>
          <w:bCs/>
        </w:rPr>
        <w:t>3</w:t>
      </w:r>
      <w:r>
        <w:rPr>
          <w:rFonts w:hint="eastAsia"/>
          <w:b/>
          <w:bCs/>
        </w:rPr>
        <w:t>）OOM报错</w:t>
      </w:r>
    </w:p>
    <w:p>
      <w:pPr>
        <w:spacing w:line="360" w:lineRule="auto"/>
        <w:ind w:firstLine="420"/>
      </w:pPr>
      <w:r>
        <w:rPr>
          <w:rFonts w:hint="eastAsia"/>
        </w:rPr>
        <w:t>Hive默认堆内存只有</w:t>
      </w:r>
      <w:r>
        <w:t>256</w:t>
      </w:r>
      <w:r>
        <w:rPr>
          <w:rFonts w:hint="eastAsia"/>
        </w:rPr>
        <w:t>M，如果hiveserver</w:t>
      </w:r>
      <w:r>
        <w:t>2</w:t>
      </w:r>
      <w:r>
        <w:rPr>
          <w:rFonts w:hint="eastAsia"/>
        </w:rPr>
        <w:t>后台频繁出现OutOfMemoryError，可以调大堆内存。</w:t>
      </w:r>
    </w:p>
    <w:p>
      <w:pPr>
        <w:spacing w:line="360" w:lineRule="auto"/>
        <w:ind w:firstLine="420"/>
      </w:pPr>
      <w:r>
        <w:rPr>
          <w:rFonts w:hint="eastAsia"/>
        </w:rPr>
        <w:t>在Hive家目录的conf目录下复制一份模板文件hive-env</w:t>
      </w:r>
      <w:r>
        <w:t>.sh.template</w:t>
      </w:r>
      <w:r>
        <w:rPr>
          <w:rFonts w:hint="eastAsia"/>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cd $HIVE_HOME/conf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cp hive-env.sh.template hive-env.sh</w:t>
      </w:r>
    </w:p>
    <w:p>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pPr>
        <w:spacing w:line="360" w:lineRule="auto"/>
        <w:ind w:firstLine="420"/>
      </w:pPr>
      <w:r>
        <w:rPr>
          <w:rFonts w:hint="eastAsia"/>
        </w:rPr>
        <w:t>可根据实际使用情况适当调整堆内存。</w:t>
      </w:r>
    </w:p>
    <w:p>
      <w:pPr>
        <w:spacing w:line="360" w:lineRule="auto"/>
        <w:rPr>
          <w:b/>
          <w:bCs/>
        </w:rPr>
      </w:pPr>
      <w:r>
        <w:rPr>
          <w:b/>
          <w:bCs/>
        </w:rPr>
        <w:t>4</w:t>
      </w:r>
      <w:r>
        <w:rPr>
          <w:rFonts w:hint="eastAsia"/>
          <w:b/>
          <w:bCs/>
        </w:rPr>
        <w:t>）DataGrip</w:t>
      </w:r>
      <w:r>
        <w:rPr>
          <w:b/>
          <w:bCs/>
        </w:rPr>
        <w:t xml:space="preserve"> </w:t>
      </w:r>
      <w:r>
        <w:rPr>
          <w:rFonts w:hint="eastAsia"/>
          <w:b/>
          <w:bCs/>
        </w:rPr>
        <w:t>ODS层部分表字段显示异常</w:t>
      </w:r>
    </w:p>
    <w:p>
      <w:pPr>
        <w:spacing w:line="360" w:lineRule="auto"/>
        <w:ind w:firstLine="420"/>
        <w:rPr>
          <w:b/>
          <w:bCs/>
        </w:rPr>
      </w:pPr>
      <w:r>
        <w:rPr>
          <w:rFonts w:hint="eastAsia"/>
        </w:rPr>
        <w:t>建表字段中有如下语句的表字段无法显示。</w:t>
      </w:r>
    </w:p>
    <w:p>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pPr>
        <w:spacing w:line="360" w:lineRule="auto"/>
        <w:ind w:firstLine="420"/>
      </w:pPr>
      <w:r>
        <w:rPr>
          <w:rFonts w:hint="eastAsia"/>
        </w:rPr>
        <w:t>上述语句指定了H</w:t>
      </w:r>
      <w:r>
        <w:t>i</w:t>
      </w:r>
      <w:r>
        <w:rPr>
          <w:rFonts w:hint="eastAsia"/>
        </w:rPr>
        <w:t>ve表的序列化器和反序列化器SERDE（serialization</w:t>
      </w:r>
      <w:r>
        <w:t xml:space="preserve"> </w:t>
      </w:r>
      <w:r>
        <w:rPr>
          <w:rFonts w:hint="eastAsia"/>
        </w:rPr>
        <w:t>和 deserialization的合并缩写），用于解析 JSON</w:t>
      </w:r>
      <w:r>
        <w:t xml:space="preserve"> </w:t>
      </w:r>
      <w:r>
        <w:rPr>
          <w:rFonts w:hint="eastAsia"/>
        </w:rPr>
        <w:t>格式的文件。上述 SERDE</w:t>
      </w:r>
      <w:r>
        <w:t xml:space="preserve"> </w:t>
      </w:r>
      <w:r>
        <w:rPr>
          <w:rFonts w:hint="eastAsia"/>
        </w:rPr>
        <w:t>是由第三方提供的，在hive-sit</w:t>
      </w:r>
      <w:r>
        <w:t>e.xml</w:t>
      </w:r>
      <w:r>
        <w:rPr>
          <w:rFonts w:hint="eastAsia"/>
        </w:rPr>
        <w:t>中添加如下配置即可解决。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&lt;name&gt;metastore.storage.schema.reader.impl&lt;/name&gt;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&lt;value&gt;org.apache.hadoop.hive.metastore.SerDeStorageSchemaReader&lt;/value&gt;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（2）ODS层要保存全部历史数据，故其压缩格式应选择压缩比较高的，此处选择gzip。</w:t>
      </w:r>
    </w:p>
    <w:p>
      <w:pPr>
        <w:spacing w:line="360" w:lineRule="auto"/>
        <w:ind w:firstLine="420"/>
      </w:pPr>
      <w:r>
        <w:rPr>
          <w:rFonts w:hint="eastAsia"/>
        </w:rPr>
        <w:t>（3）ODS层表名的命名规范为：ods_表名_单分区增量全量标识（</w:t>
      </w:r>
      <w:r>
        <w:t>inc/full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.1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.1.1 </w:t>
      </w:r>
      <w:r>
        <w:rPr>
          <w:rFonts w:hint="eastAsia"/>
          <w:sz w:val="28"/>
          <w:szCs w:val="28"/>
        </w:rPr>
        <w:t>客户表（全量表）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ods_business_partner_full;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ods_business_partner_full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'客户ID',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`update_time` STRING COMMENT '更新时间',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'客户姓名'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'客户全量表'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'/warehouse/financial_lease/ods/ods_business_partner_full/'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.1.2 </w:t>
      </w:r>
      <w:r>
        <w:rPr>
          <w:rFonts w:hint="eastAsia"/>
          <w:sz w:val="28"/>
          <w:szCs w:val="28"/>
        </w:rPr>
        <w:t>部门表（全量表）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`update_time`            STRING COMMENT '更新时间',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`department_level`       STRING COMMENT '部门级别',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`department_name`        STRING COMMENT '部门名称',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`superior_department_id` STRING COMMENT '上级部门ID'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'部门全量表'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.1.3 </w:t>
      </w:r>
      <w:r>
        <w:rPr>
          <w:rFonts w:hint="eastAsia"/>
          <w:sz w:val="28"/>
          <w:szCs w:val="28"/>
        </w:rPr>
        <w:t>员工信息表（全量表）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'员工ID',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`update_time`   STRING COMMENT '更新时间',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'员工姓名',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'员工类型：1.业务员 2.风控员',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`department_id` STRING comment '部门ID'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'员工全量表'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.1.</w:t>
      </w:r>
      <w:r>
        <w:rPr>
          <w:rFonts w:hint="eastAsia"/>
          <w:sz w:val="28"/>
          <w:szCs w:val="28"/>
        </w:rPr>
        <w:t>4</w:t>
      </w:r>
      <w:r>
        <w:rPr>
          <w:sz w:val="28"/>
          <w:szCs w:val="28"/>
        </w:rPr>
        <w:t xml:space="preserve"> </w:t>
      </w:r>
      <w:r>
        <w:rPr>
          <w:rFonts w:hint="eastAsia"/>
          <w:sz w:val="28"/>
          <w:szCs w:val="28"/>
        </w:rPr>
        <w:t>行业表（全量表）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`update_time`          STRING COMMENT '更新时间',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`industry_level`       STRING COMMENT '行业级别',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`industry_name`        STRING COMMENT '行业名称',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`superior_industry_id` STRING COMMENT '上级行业ID'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'行业全量表'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.1.</w:t>
      </w:r>
      <w:r>
        <w:rPr>
          <w:rFonts w:hint="eastAsia"/>
          <w:sz w:val="28"/>
          <w:szCs w:val="28"/>
        </w:rPr>
        <w:t>5 授信申请表（增量表）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ods_credit_facility_inc;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ods_credit_facility_inc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update_time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 :DECIMAL(16,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 :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:STRING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business_partner_id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credit_id :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reply_id :STRING,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'授信申请增量表'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'/warehouse/financial_lease/ods/ods_credit_facility_inc/'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.1.6 </w:t>
      </w:r>
      <w:r>
        <w:rPr>
          <w:rFonts w:hint="eastAsia"/>
          <w:sz w:val="28"/>
          <w:szCs w:val="28"/>
        </w:rPr>
        <w:t>审核记录表（增量表）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ods_credit_facility_status_inc;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ods_credit_facility_status_inc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update_time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action_taken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credit_facility_id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employee_id :STRING,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signatory_id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'审核记录增量表'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'/warehouse/financial_lease/ods/ods_credit_facility_status_inc/'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.1.7 </w:t>
      </w:r>
      <w:r>
        <w:rPr>
          <w:rFonts w:hint="eastAsia"/>
          <w:sz w:val="28"/>
          <w:szCs w:val="28"/>
        </w:rPr>
        <w:t>批复表（增量表）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ods_reply_inc;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ods_reply_inc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update_time:STRING,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 :DECIMAL(16,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irr: DECIMAL(16,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period: BIGINT,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credit_facility_id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'批复增量表'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'/warehouse/financial_lease/ods/ods_reply_inc/'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.1.8 </w:t>
      </w:r>
      <w:r>
        <w:rPr>
          <w:rFonts w:hint="eastAsia"/>
          <w:sz w:val="28"/>
          <w:szCs w:val="28"/>
        </w:rPr>
        <w:t>授信表（增量表）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ods_credit_inc;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ods_credit_inc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update_time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contract_produce_time:STRING,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credit_occupy_time: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contract_id: STRING,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credit_facility_id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'授信增量表'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'/warehouse/financial_lease/ods/ods_credit_inc/'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 xml:space="preserve">.1.9 </w:t>
      </w:r>
      <w:r>
        <w:rPr>
          <w:rFonts w:hint="eastAsia"/>
          <w:sz w:val="28"/>
          <w:szCs w:val="28"/>
        </w:rPr>
        <w:t>合同表（增量表）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ods_contract_inc;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ods_contract_inc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update_time:STRING,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signed_time: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STRING,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'合同增量表'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'/warehouse/financial_lease/ods/ods_contract_inc/'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pStyle w:val="4"/>
        <w:spacing w:before="0" w:after="0"/>
        <w:rPr>
          <w:sz w:val="28"/>
          <w:szCs w:val="28"/>
        </w:rPr>
      </w:pPr>
      <w:r>
        <w:rPr>
          <w:rFonts w:hint="eastAsia"/>
          <w:sz w:val="28"/>
          <w:szCs w:val="28"/>
        </w:rPr>
        <w:t>7</w:t>
      </w:r>
      <w:r>
        <w:rPr>
          <w:sz w:val="28"/>
          <w:szCs w:val="28"/>
        </w:rPr>
        <w:t>.1.</w:t>
      </w:r>
      <w:r>
        <w:rPr>
          <w:rFonts w:hint="eastAsia"/>
          <w:sz w:val="28"/>
          <w:szCs w:val="28"/>
        </w:rPr>
        <w:t>1</w:t>
      </w:r>
      <w:r>
        <w:rPr>
          <w:sz w:val="28"/>
          <w:szCs w:val="28"/>
        </w:rPr>
        <w:t xml:space="preserve">0 </w:t>
      </w:r>
      <w:r>
        <w:rPr>
          <w:rFonts w:hint="eastAsia"/>
          <w:sz w:val="28"/>
          <w:szCs w:val="28"/>
        </w:rPr>
        <w:t>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financial_hdfs_to_ods.sh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w:t>
      </w:r>
      <w:r>
        <w:rPr>
          <w:rFonts w:hint="eastAsia" w:ascii="Courier New" w:hAnsi="Courier New" w:cs="Arial"/>
          <w:color w:val="000000"/>
          <w:szCs w:val="21"/>
        </w:rPr>
        <w:t>financial</w:t>
      </w:r>
      <w:r>
        <w:rPr>
          <w:rFonts w:ascii="Courier New" w:hAnsi="Courier New" w:cs="Arial"/>
          <w:color w:val="000000"/>
          <w:szCs w:val="21"/>
        </w:rPr>
        <w:t>_hdfs_to_ods.sh</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APP=financial_lease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/origin_data/$APP/${i:4}/$do_date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'/origin_data/$APP/${i:4}/$do_date/' OVERWRITE into table ${APP}.$i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ods_business_partner_full | ods_department_full | ods_employee_full | ods_industry_full | ods_credit_facility_inc | ods_credit_facility_status_inc | ods_reply_inc | ods_credit_inc | ods_contract_inc)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"ods_business_partner_full" "ods_department_full" "ods_employee_full" "ods_industry_full" "ods_credit_facility_inc" "ods_credit_facility_status_inc" "ods_reply_inc" "ods_credit_inc" "ods_contract_inc"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w:t>
      </w:r>
      <w:r>
        <w:rPr>
          <w:rFonts w:hint="eastAsia" w:ascii="Courier New" w:hAnsi="Courier New" w:cs="Arial"/>
          <w:color w:val="000000"/>
          <w:szCs w:val="21"/>
        </w:rPr>
        <w:t>financial</w:t>
      </w:r>
      <w:r>
        <w:rPr>
          <w:rFonts w:ascii="Courier New" w:hAnsi="Courier New" w:cs="Arial"/>
          <w:color w:val="000000"/>
          <w:szCs w:val="21"/>
        </w:rPr>
        <w:t>_hdfs_to_ods.sh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w:t>
      </w:r>
      <w:r>
        <w:rPr>
          <w:rFonts w:hint="eastAsia" w:ascii="Courier New" w:hAnsi="Courier New" w:cs="Arial"/>
          <w:color w:val="000000"/>
          <w:szCs w:val="21"/>
        </w:rPr>
        <w:t>financial</w:t>
      </w:r>
      <w:r>
        <w:rPr>
          <w:rFonts w:ascii="Courier New" w:hAnsi="Courier New" w:cs="Arial"/>
          <w:color w:val="000000"/>
          <w:szCs w:val="21"/>
        </w:rPr>
        <w:t>_hdfs_to_ods.sh all 2023-05-09</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部门维度表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STRING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STRING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STRING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STRING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STRING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STRING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'部门维度表'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'/warehouse/financial_lease/dim/dim_department_full/'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id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superior_department_id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'3') dp3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superior_department_id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dp2 on dp3.superior_department_id =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dp1 on dp2.superior_department_id = department1_id;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员工维度表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'员工ID',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'员工姓名',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'员工类型：1.业务经办 2.风控员 3.风控经理 4.信审经办 5.一级评审员/一级评审加签人 6.二级评审员 7.总经理/分管总',</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STRING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'员工维度表'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'/warehouse/financial_lease/dim/dim_employee_full/'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department_id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'2023-05-09';</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行业维度表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STRING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STRING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STRING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STRING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STRING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STRING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'行业维度表'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'/warehouse/financial_lease/dim/dim_industry_full/'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id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'3') ind3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'2') ind2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ind3.superior_industry_id =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'1') ind1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ind2.superior_industry_id = industry1_id;</w:t>
      </w:r>
    </w:p>
    <w:p>
      <w:pPr>
        <w:pStyle w:val="3"/>
        <w:spacing w:before="0" w:after="0"/>
        <w:rPr>
          <w:rFonts w:ascii="Times New Roman" w:hAnsi="Times New Roman"/>
          <w:sz w:val="28"/>
          <w:szCs w:val="28"/>
        </w:rPr>
      </w:pPr>
      <w:r>
        <w:rPr>
          <w:rFonts w:ascii="Times New Roman" w:hAnsi="Times New Roman"/>
          <w:sz w:val="28"/>
          <w:szCs w:val="28"/>
        </w:rPr>
        <w:t xml:space="preserve">8.4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8.4.1 </w:t>
      </w:r>
      <w:r>
        <w:rPr>
          <w:rFonts w:hint="eastAsia"/>
          <w:sz w:val="28"/>
          <w:szCs w:val="28"/>
        </w:rPr>
        <w:t>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financial_ods_to_dim.sh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financial_ods_to_dim.sh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bookmarkStart w:id="2" w:name="OLE_LINK1"/>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APP=financial_lease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id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superior_department_id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'3') dp3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superior_department_id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dp2 on dp3.superior_department_id =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department_name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department_level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dp1 on dp2.superior_department_id =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department_id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id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'3') ind3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'2') ind2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ind3.superior_industry_id =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industry_name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superior_industry_id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industry_level = '1') ind1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ind2.superior_industry_id =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dim_department_full | dim_employee_full |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 $dim_employee_full$dim_business_partner_full$dim_industry_full"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bookmarkEnd w:id="2"/>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financial_ods_to_dim.sh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w:t>
      </w:r>
      <w:bookmarkStart w:id="3" w:name="_Hlk136510768"/>
      <w:r>
        <w:rPr>
          <w:rFonts w:ascii="Courier New" w:hAnsi="Courier New" w:cs="Arial"/>
          <w:color w:val="000000"/>
          <w:szCs w:val="21"/>
        </w:rPr>
        <w:t>financial_ods_to_dim.sh all 2023-05-09</w:t>
      </w:r>
      <w:bookmarkEnd w:id="3"/>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9.1 审批域金融租赁全流程累积型快照事实表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'授信表记录编号',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STRING COMMENT '业务方向',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`business_partner_id` STRING COMMENT '客户ID（申请人）',</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`business_partner_name` STRING COMMENT '客户姓名',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STRING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STRING COMMENT '业务经办ID',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`credit_audit_id` STRING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'申请发起时间',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`undistributed_time` STRING COMMENT '风控审核通过时间',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`risk_manage_refused_time` STRING COMMENT</w:t>
      </w:r>
      <w:r>
        <w:rPr>
          <w:rFonts w:hint="eastAsia" w:ascii="Courier New" w:hAnsi="Courier New" w:cs="Arial"/>
          <w:color w:val="000000"/>
          <w:szCs w:val="21"/>
        </w:rPr>
        <w:tab/>
      </w:r>
      <w:r>
        <w:rPr>
          <w:rFonts w:hint="eastAsia" w:ascii="Courier New" w:hAnsi="Courier New" w:cs="Arial"/>
          <w:color w:val="000000"/>
          <w:szCs w:val="21"/>
        </w:rPr>
        <w:t>'风控审核拒绝时间',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`credit_audit_distributed_time` STRING  COMMENT '信审经办分配时间',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`credit_audit_approving_time` STRING  COMMENT '信审经办审核通过时间',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`feed_back_time` STRING COMMENT '业务反馈提交时间',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`first_level_review_approving_time` STRING COMMENT '一级评审人/加签人审核通过时间',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`second_level_review_approving_time` STRING COMMENT '二级评审人审核通过时间',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`project_review_meeting_approving_time` STRING COMMENT '项目评审会审核通过时间',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`general_manager_review_approving_time` STRING COMMENT '总经理/分管总审核通过时间',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`reply_review_approving_time` STRING COMMENT '批复通过时间',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`credit_create_time` STRING COMMENT '新增授信时间',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`credit_occupy_time` STRING COMMENT '完成授信占用时间',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`contract_produce_time` STRING COMMENT '完成合同制作时间',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`signed_time` STRING COMMENT '完成签约时间',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`execution_time` STRING COMMENT '起租时间',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`rejected_time` STRING COMMENT '拒绝时间',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`cancel_time` STRING COMMENT '客户取消申请时间',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`credit_amount` decimal(16,2) COMMENT '申请授信金额',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`credit_reply_amount` decimal(16,2) COMMENT '批复授信金额',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`credit_real_amount` decimal(16,2) COMMENT '实际授信金额'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'审批域授信审批流程累积型快照事实表'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LOCATION '/warehouse/financial_lease/dwd/dwd_financial_lease_flow_acc/'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TBLPROPERTIES('orc.compress' = 'snappy');</w:t>
      </w:r>
    </w:p>
    <w:p>
      <w:pPr>
        <w:spacing w:line="360" w:lineRule="auto"/>
        <w:rPr>
          <w:b/>
          <w:bCs/>
        </w:rPr>
      </w:pPr>
      <w:r>
        <w:rPr>
          <w:rFonts w:hint="eastAsia"/>
          <w:b/>
          <w:bCs/>
        </w:rPr>
        <w:t>2）图解</w:t>
      </w:r>
    </w:p>
    <w:p>
      <w:pPr>
        <w:spacing w:line="360" w:lineRule="auto"/>
        <w:ind w:firstLine="420"/>
      </w:pPr>
      <w:r>
        <w:rPr>
          <w:rFonts w:hint="eastAsia"/>
        </w:rPr>
        <w:t>（1）分区规划</w:t>
      </w:r>
    </w:p>
    <w:p>
      <w:pPr>
        <w:spacing w:line="360" w:lineRule="auto"/>
      </w:pPr>
      <w:r>
        <w:object>
          <v:shape id="_x0000_i1041" o:spt="75" type="#_x0000_t75" style="height:230.7pt;width:411.05pt;" o:ole="t" filled="f" o:preferrelative="t" stroked="f" coordsize="21600,21600">
            <v:path/>
            <v:fill on="f" focussize="0,0"/>
            <v:stroke on="f" joinstyle="miter"/>
            <v:imagedata r:id="rId52" o:title=""/>
            <o:lock v:ext="edit" aspectratio="t"/>
            <w10:wrap type="none"/>
            <w10:anchorlock/>
          </v:shape>
          <o:OLEObject Type="Embed" ProgID="PowerPoint.Show.12" ShapeID="_x0000_i1041" DrawAspect="Content" ObjectID="_1468075741" r:id="rId51">
            <o:LockedField>false</o:LockedField>
          </o:OLEObject>
        </w:object>
      </w:r>
    </w:p>
    <w:p>
      <w:pPr>
        <w:spacing w:line="360" w:lineRule="auto"/>
      </w:pPr>
      <w:r>
        <w:rPr>
          <w:b/>
          <w:bCs/>
        </w:rPr>
        <w:tab/>
      </w:r>
      <w:r>
        <w:rPr>
          <w:rFonts w:hint="eastAsia"/>
        </w:rPr>
        <w:t>（2）数据流向</w:t>
      </w:r>
    </w:p>
    <w:p>
      <w:pPr>
        <w:spacing w:line="360" w:lineRule="auto"/>
      </w:pPr>
      <w:r>
        <w:object>
          <v:shape id="_x0000_i1042" o:spt="75" type="#_x0000_t75" style="height:237.9pt;width:418.25pt;" o:ole="t" filled="f" o:preferrelative="t" stroked="f" coordsize="21600,21600">
            <v:path/>
            <v:fill on="f" focussize="0,0"/>
            <v:stroke on="f" joinstyle="miter"/>
            <v:imagedata r:id="rId54" o:title=""/>
            <o:lock v:ext="edit" aspectratio="t"/>
            <w10:wrap type="none"/>
            <w10:anchorlock/>
          </v:shape>
          <o:OLEObject Type="Embed" ProgID="PowerPoint.Show.12" ShapeID="_x0000_i1042" DrawAspect="Content" ObjectID="_1468075742" r:id="rId53">
            <o:LockedField>false</o:LockedField>
          </o:OLEObject>
        </w:object>
      </w:r>
    </w:p>
    <w:p>
      <w:pPr>
        <w:spacing w:line="360" w:lineRule="auto"/>
      </w:pPr>
      <w:r>
        <w:tab/>
      </w:r>
      <w:r>
        <w:rPr>
          <w:rFonts w:hint="eastAsia"/>
        </w:rPr>
        <w:t>（3）数据装载</w:t>
      </w:r>
    </w:p>
    <w:p>
      <w:pPr>
        <w:spacing w:line="360" w:lineRule="auto"/>
        <w:rPr>
          <w:b/>
          <w:bCs/>
        </w:rPr>
      </w:pPr>
      <w:r>
        <w:rPr>
          <w:b/>
          <w:bCs/>
        </w:rPr>
        <w:object>
          <v:shape id="_x0000_i1043" o:spt="75" type="#_x0000_t75" style="height:236.25pt;width:420.85pt;" o:ole="t" filled="f" o:preferrelative="t" stroked="f" coordsize="21600,21600">
            <v:path/>
            <v:fill on="f" focussize="0,0"/>
            <v:stroke on="f"/>
            <v:imagedata r:id="rId56" o:title=""/>
            <o:lock v:ext="edit" aspectratio="t"/>
            <w10:wrap type="none"/>
            <w10:anchorlock/>
          </v:shape>
          <o:OLEObject Type="Embed" ProgID="PowerPoint.Show.12" ShapeID="_x0000_i1043" DrawAspect="Content" ObjectID="_1468075743" r:id="rId55">
            <o:LockedField>false</o:LockedField>
          </o:OLEObject>
        </w:object>
      </w:r>
    </w:p>
    <w:p>
      <w:pPr>
        <w:spacing w:line="360" w:lineRule="auto"/>
        <w:rPr>
          <w:b/>
          <w:bCs/>
        </w:rPr>
      </w:pPr>
      <w:r>
        <w:rPr>
          <w:b/>
          <w:bCs/>
        </w:rPr>
        <w:t>3</w:t>
      </w:r>
      <w:r>
        <w:rPr>
          <w:rFonts w:hint="eastAsia"/>
          <w:b/>
          <w:bCs/>
        </w:rPr>
        <w:t>）数据装载</w:t>
      </w:r>
    </w:p>
    <w:p>
      <w:pPr>
        <w:spacing w:line="360" w:lineRule="auto"/>
        <w:ind w:firstLine="420"/>
      </w:pPr>
      <w:r>
        <w:rPr>
          <w:rFonts w:hint="eastAsia"/>
        </w:rPr>
        <w:t>（</w:t>
      </w:r>
      <w:r>
        <w:t>1</w:t>
      </w:r>
      <w:r>
        <w:rPr>
          <w:rFonts w:hint="eastAsia"/>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insert overwrite table dwd_financial_lease_flow_acc partition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date_format(if(max(execution_time) is not null ,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if(max(rejected_time) is not null, max(rejected_time)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if(max(cancel_time) is not null, max(cancel_time),'9999-12-31'))),'yyyy-MM-dd')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cf.business_partner_id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bp.business_partner_name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cf.industry_id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cfs.action_taken='1',cfs.employee_id,null)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cf.create_time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if(cfs.status='3' and cfs.action_taken='1',cfs.create_time,null)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 and cfs.action_taken='2',cfs.create_time,null)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if(cfs.status='4',cfs.create_time,null)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cfs.action_taken='1',cfs.create_time,null)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if(cfs.status='7' ,cfs.create_time,null)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if(cfs.status='8' and cfs.action_taken='1',cfs.create_time,null)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if(cfs.status='10' and cfs.action_taken='1',cfs.create_time,null)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if(cfs.status='12' and cfs.action_taken='1',cfs.create_time,null)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if(cfs.status='14' and cfs.action_taken='1',cfs.create_time,null)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if(cfs.status='16' and cfs.action_taken='1',cfs.create_time,null)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cre.create_time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if(cfs.status='20' ,cfs.create_time,null)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if(cfs.status='21' ,cfs.create_time,if(cre.cancel_time is not null,cre.cancel_time,con.cancel_time))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rep.credit_amount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cre.credit_amount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金融审批表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ods_credit_facility_inc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金融合伙人</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ods_business_partner_full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cf.business_partner_id=bp.business_partner_id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审批状态表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data.action_taken,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data.employee_id,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data.signatory_id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ods_credit_facility_status_inc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cf.id=cfs.credit_facility_id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客户回复表  -&gt; 添加回复金额 不为null 说明客户同意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data.irr,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ods_reply_inc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cf.id=rep.credit_facility_id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开启授信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cf.credit_id=cre.id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if(data.status='4',data.update_time,null)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ods_contract_inc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dt='2023-05-09'</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cre.contract_id=con.id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group by id;</w:t>
      </w:r>
    </w:p>
    <w:p>
      <w:pPr>
        <w:spacing w:line="360" w:lineRule="auto"/>
        <w:ind w:firstLine="420"/>
      </w:pPr>
      <w:r>
        <w:rPr>
          <w:rFonts w:hint="eastAsia"/>
        </w:rPr>
        <w:t>（</w:t>
      </w:r>
      <w:r>
        <w:t>2</w:t>
      </w:r>
      <w:r>
        <w:rPr>
          <w:rFonts w:hint="eastAsia"/>
        </w:rPr>
        <w:t>）每日装载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#关闭hive优化解决兼容性问题</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hive.cbo.enable=false;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hive.vectorized.execution.enabled=</w:t>
      </w:r>
      <w:r>
        <w:rPr>
          <w:rFonts w:hint="eastAsia" w:ascii="Courier New" w:hAnsi="Courier New" w:cs="Arial"/>
          <w:color w:val="000000"/>
          <w:szCs w:val="21"/>
          <w:lang w:val="en-US" w:eastAsia="zh-CN"/>
        </w:rPr>
        <w:t>false</w:t>
      </w: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date_format(if(max(execution_time) is not null ,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if(max(rejected_time) is not null, max(rejected_time)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if(max(cancel_time) is not null, max(cancel_time),'9999-12-31'))),'yyyy-MM-dd')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cf.business_partner_id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bp.business_partner_name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cf.industry3_id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cfs.action_taken='1',cfs.employee_id,credit_audit_id)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cf.create_time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if(cfs.status='3' and cfs.action_taken='1',cfs.create_time,undistributed_time)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 and cfs.action_taken='2',cfs.create_time,risk_manage_refused_time)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if(cfs.status='4',cfs.create_time,credit_audit_distributed_time)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cfs.action_taken='1',cfs.create_time,credit_audit_approving_time)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if(cfs.status='7' ,cfs.create_time,feed_back_time)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if(cfs.status='8' and cfs.action_taken='1',cfs.create_time,first_level_review_approving_time)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if(cfs.status='10' and cfs.action_taken='1',cfs.create_time,second_level_review_approving_time)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if(cfs.status='12' and cfs.action_taken='1',cfs.create_time,project_review_meeting_approving_time)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if(cfs.status='14' and cfs.action_taken='1',cfs.create_time,general_manager_review_approving_time)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if(cfs.status='16' and cfs.action_taken='1',cfs.create_time,reply_review_approving_time)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nvl(credit_create_time,cre.create_time )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nvl(cf.credit_occupy_time,cre.credit_occupy_time)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nvl(cf.contract_produce_time,cre.contract_produce_time)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nvl(cf.signed_time,con.signed_time)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con.execution_time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if(cfs.status='20' ,cfs.create_time,null)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if(cfs.status='21' ,cfs.create_time,if(cre.cancel_time is not null,cre.cancel_time,con.cancel_time))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rep.credit_amount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cre.credit_amount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合并截止到前一天的9999-12-31数据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dt='9999-12-31'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union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--当天的新增审批数据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data.industry_id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data.reply_id 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 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ods_credit_facility_inc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之后再join后续可能出现的审批状态  最后根据是否完成写入到最终的分区中</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金融合伙人</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ods_business_partner_full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cf.business_partner_id=bp.business_partner_id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审批状态表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data.action_taken,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data.employee_id,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data.signatory_id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ods_credit_facility_status_inc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cf.id=cfs.credit_facility_id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客户回复表  -&gt; 添加回复金额 不为null 说明客户同意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data.irr,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ods_reply_inc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cf.id=rep.credit_facility_id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开启授信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ods_credit_inc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cf.credit_id=cre.id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if(data.status='4',data.update_time,null)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ods_contract_inc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dt='2023-05-10'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cre.contract_id=con.id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group by id;</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9.2.1 </w:t>
      </w:r>
      <w:r>
        <w:rPr>
          <w:rFonts w:hint="eastAsia"/>
          <w:sz w:val="28"/>
          <w:szCs w:val="28"/>
        </w:rPr>
        <w:t>首日装载脚本</w:t>
      </w:r>
    </w:p>
    <w:p>
      <w:pPr>
        <w:spacing w:line="360" w:lineRule="auto"/>
        <w:rPr>
          <w:b/>
          <w:bCs/>
        </w:rPr>
      </w:pPr>
      <w:r>
        <w:rPr>
          <w:rFonts w:hint="eastAsia"/>
          <w:b/>
          <w:bCs/>
        </w:rPr>
        <w:t>1）在</w:t>
      </w:r>
      <w:r>
        <w:rPr>
          <w:b/>
          <w:bCs/>
        </w:rPr>
        <w:t>hadoop102</w:t>
      </w:r>
      <w:r>
        <w:rPr>
          <w:rFonts w:hint="eastAsia"/>
          <w:b/>
          <w:bCs/>
        </w:rPr>
        <w:t>的/home/atguigu/</w:t>
      </w:r>
      <w:r>
        <w:rPr>
          <w:b/>
          <w:bCs/>
        </w:rPr>
        <w:t>bin</w:t>
      </w:r>
      <w:r>
        <w:rPr>
          <w:rFonts w:hint="eastAsia"/>
          <w:b/>
          <w:bCs/>
        </w:rPr>
        <w:t>目录下创建</w:t>
      </w:r>
      <w:r>
        <w:rPr>
          <w:b/>
          <w:bCs/>
        </w:rPr>
        <w:t>financial_ods_to_dwd_init.sh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vim financial_ods_to_dwd_init.sh</w:t>
      </w:r>
    </w:p>
    <w:p>
      <w:pPr>
        <w:spacing w:line="360" w:lineRule="auto"/>
        <w:rPr>
          <w:b/>
          <w:bCs/>
        </w:rPr>
      </w:pPr>
      <w:r>
        <w:rPr>
          <w:rFonts w:hint="eastAsia"/>
          <w:b/>
          <w:bCs/>
        </w:rPr>
        <w:t>2）编写如下内容</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#!/bin/bash</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APP=financial_lease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if [[ -n "$2" ]]; then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do_date=$2</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else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do_date=`date -d '-1 day' +%F`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fi</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insert overwrite table ${APP}.dwd_financial_lease_flow_acc partition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date_format(if(max(execution_time) is not null ,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if(max(rejected_time) is not null, max(rejected_time)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if(max(cancel_time) is not null, max(cancel_time),'9999-12-31'))),'yyyy-MM-dd')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cf.business_partner_id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bp.business_partner_name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cf.industry_id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cfs.action_taken='1',cfs.employee_id,null)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cf.create_time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if(cfs.status='3' and cfs.action_taken='1',cfs.create_time,null)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 and cfs.action_taken='2',cfs.create_time,null)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if(cfs.status='4',cfs.create_time,null)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cfs.action_taken='1',cfs.create_time,null)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if(cfs.status='7' ,cfs.create_time,null)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if(cfs.status='8' and cfs.action_taken='1',cfs.create_time,null)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if(cfs.status='10' and cfs.action_taken='1',cfs.create_time,null)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if(cfs.status='12' and cfs.action_taken='1',cfs.create_time,null)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if(cfs.status='14' and cfs.action_taken='1',cfs.create_time,null)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if(cfs.status='16' and cfs.action_taken='1',cfs.create_time,null)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cre.create_time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if(cfs.status='20' ,cfs.create_time,null)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if(cfs.status='21' ,cfs.create_time,if(cre.cancel_time is not null,cre.cancel_time,con.cancel_time))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rep.credit_amount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cre.credit_amount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${APP}.ods_credit_facility_inc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${APP}.ods_business_partner_full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cf.business_partner_id=bp.business_partner_id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data.action_taken,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data.employee_id,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data.signatory_id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${APP}.ods_credit_facility_status_inc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cf.id=cfs.credit_facility_id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data.irr,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${APP}.ods_reply_inc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cf.id=rep.credit_facility_id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cf.credit_id=cre.id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if(data.status='4',data.update_time,null)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${APP}.ods_contract_inc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cre.contract_id=con.id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)t1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group by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case $1 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"dwd_financial_lease_flow_acc"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hive -e "$dwd_financial_lease_flow_acc"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b/>
      </w: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hive -e "$dwd_financial_lease_flow_acc"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b/>
      </w: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esac</w:t>
      </w:r>
    </w:p>
    <w:p>
      <w:pPr>
        <w:spacing w:line="360" w:lineRule="auto"/>
        <w:rPr>
          <w:b/>
          <w:bCs/>
        </w:rPr>
      </w:pPr>
      <w:r>
        <w:rPr>
          <w:rFonts w:hint="eastAsia"/>
          <w:b/>
          <w:bCs/>
        </w:rPr>
        <w:t>3）增加脚本执行权限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[atguigu@hadoop102 bin]$ chmod +x </w:t>
      </w:r>
      <w:r>
        <w:rPr>
          <w:rFonts w:ascii="Courier New" w:hAnsi="Courier New" w:cs="Arial"/>
          <w:color w:val="000000"/>
          <w:szCs w:val="21"/>
        </w:rPr>
        <w:t>financial_</w:t>
      </w:r>
      <w:r>
        <w:rPr>
          <w:rFonts w:hint="eastAsia" w:ascii="Courier New" w:hAnsi="Courier New" w:cs="Arial"/>
          <w:color w:val="000000"/>
          <w:szCs w:val="21"/>
        </w:rPr>
        <w:t>ods_to_dwd_init.sh</w:t>
      </w:r>
    </w:p>
    <w:p>
      <w:pPr>
        <w:spacing w:line="360" w:lineRule="auto"/>
        <w:rPr>
          <w:b/>
          <w:bCs/>
        </w:rPr>
      </w:pPr>
      <w:r>
        <w:rPr>
          <w:rFonts w:hint="eastAsia"/>
          <w:b/>
          <w:bCs/>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financial_ods_to_dwd_init.sh </w:t>
      </w:r>
      <w:r>
        <w:rPr>
          <w:rFonts w:hint="eastAsia" w:ascii="Courier New" w:hAnsi="Courier New" w:cs="Arial"/>
          <w:color w:val="000000"/>
          <w:szCs w:val="21"/>
        </w:rPr>
        <w:t>all</w:t>
      </w:r>
      <w:r>
        <w:rPr>
          <w:rFonts w:ascii="Courier New" w:hAnsi="Courier New" w:cs="Arial"/>
          <w:color w:val="000000"/>
          <w:szCs w:val="21"/>
        </w:rPr>
        <w:t xml:space="preserve"> 2023-05-0</w:t>
      </w:r>
      <w:r>
        <w:rPr>
          <w:rFonts w:hint="eastAsia" w:ascii="Courier New" w:hAnsi="Courier New" w:cs="Arial"/>
          <w:color w:val="000000"/>
          <w:szCs w:val="21"/>
        </w:rPr>
        <w:t>9</w:t>
      </w:r>
    </w:p>
    <w:p>
      <w:pPr>
        <w:pStyle w:val="4"/>
        <w:spacing w:before="0" w:after="0"/>
        <w:rPr>
          <w:sz w:val="28"/>
          <w:szCs w:val="28"/>
        </w:rPr>
      </w:pPr>
      <w:r>
        <w:rPr>
          <w:sz w:val="28"/>
          <w:szCs w:val="28"/>
        </w:rPr>
        <w:t xml:space="preserve">9.3.2 </w:t>
      </w:r>
      <w:r>
        <w:rPr>
          <w:rFonts w:hint="eastAsia"/>
          <w:sz w:val="28"/>
          <w:szCs w:val="28"/>
        </w:rPr>
        <w:t>每日装载脚本</w:t>
      </w:r>
    </w:p>
    <w:p>
      <w:pPr>
        <w:spacing w:line="360" w:lineRule="auto"/>
        <w:rPr>
          <w:b/>
          <w:bCs/>
        </w:rPr>
      </w:pPr>
      <w:r>
        <w:rPr>
          <w:rFonts w:hint="eastAsia"/>
          <w:b/>
          <w:bCs/>
        </w:rPr>
        <w:t>1）在</w:t>
      </w:r>
      <w:r>
        <w:rPr>
          <w:b/>
          <w:bCs/>
        </w:rPr>
        <w:t>hadoop102</w:t>
      </w:r>
      <w:r>
        <w:rPr>
          <w:rFonts w:hint="eastAsia"/>
          <w:b/>
          <w:bCs/>
        </w:rPr>
        <w:t>的/home/atguigu/</w:t>
      </w:r>
      <w:r>
        <w:rPr>
          <w:b/>
          <w:bCs/>
        </w:rPr>
        <w:t>bin</w:t>
      </w:r>
      <w:r>
        <w:rPr>
          <w:rFonts w:hint="eastAsia"/>
          <w:b/>
          <w:bCs/>
        </w:rPr>
        <w:t>目录下创建</w:t>
      </w:r>
      <w:r>
        <w:rPr>
          <w:b/>
          <w:bCs/>
        </w:rPr>
        <w:t>ods_to_dwd.sh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vim financial_ods_to_dwd.sh</w:t>
      </w:r>
    </w:p>
    <w:p>
      <w:pPr>
        <w:spacing w:line="360" w:lineRule="auto"/>
        <w:rPr>
          <w:b/>
          <w:bCs/>
        </w:rPr>
      </w:pPr>
      <w:r>
        <w:rPr>
          <w:rFonts w:hint="eastAsia"/>
          <w:b/>
          <w:bCs/>
        </w:rPr>
        <w:t>2）编写如下内容</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#!/bin/bash</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APP=financial_lease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if [[ -n "$2" ]]; then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do_date=$2</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else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do_date=`date -d '-1 day' +%F`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fi</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hive.cbo.enable=false;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set hive.vectorized.execution.enabled=false;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insert overwrite table ${APP}.dwd_financial_lease_flow_acc partition(dt)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max(credit_real_amount),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date_format(if(max(execution_time) is not null , max(execution_time),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if(max(rejected_time) is not null, max(rejected_time)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if(max(cancel_time) is not null, max(cancel_time),'9999-12-31'))),'yyyy-MM-dd') 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cf.business_partner_id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bp.business_partner_name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cf.industry3_id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cfs.action_taken='1',cfs.employee_id,credit_audit_id)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cf.create_time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if(cfs.status='3' and cfs.action_taken='1',cfs.create_time,undistributed_time)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 and cfs.action_taken='2',cfs.create_time,risk_manage_refused_time)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if(cfs.status='4',cfs.create_time,credit_audit_distributed_time)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if(cfs.status='5' and cfs.action_taken='1',cfs.create_time,credit_audit_approving_time)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if(cfs.status='7' ,cfs.create_time,feed_back_time)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if(cfs.status='8' and cfs.action_taken='1',cfs.create_time,first_level_review_approving_time)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if(cfs.status='10' and cfs.action_taken='1',cfs.create_time,second_level_review_approving_time)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if(cfs.status='12' and cfs.action_taken='1',cfs.create_time,project_review_meeting_approving_time)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if(cfs.status='14' and cfs.action_taken='1',cfs.create_time,general_manager_review_approving_time)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if(cfs.status='16' and cfs.action_taken='1',cfs.create_time,reply_review_approving_time)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nvl(credit_create_time,cre.create_time )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nvl(cf.credit_occupy_time,cre.credit_occupy_time)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nvl(cf.contract_produce_time,cre.contract_produce_time)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nvl(cf.signed_time,con.signed_time)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con.execution_time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if(cfs.status='20' ,cfs.create_time,null)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if(cfs.status='21' ,cfs.create_time,if(cre.cancel_time is not null,cre.cancel_time,con.cancel_time))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rep.credit_amount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cre.credit_amount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dt='9999-12-31'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union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data.lease_organization,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data.industry_id industry3_id,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data.salesman_id,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undistributed_time,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risk_manage_refused_time,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credit_audit_distributed_time,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credit_audit_approving_time,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feed_back_time,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first_level_review_approving_time,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second_level_review_approving_time,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project_review_meeting_approving_time,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general_manager_review_approving_time,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reply_review_approving_time,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rejected_time,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credit_reply_amount,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null credit_real_amount,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data.reply_id reply_id,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 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${APP}.ods_credit_facility_inc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 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name business_partner_name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${APP}.ods_business_partner_full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cf.business_partner_id=bp.business_partner_id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data.action_taken,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data.employee_id,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data.signatory_id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${APP}.ods_credit_facility_status_inc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)cfs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cf.id=cfs.credit_facility_id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data.irr,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${APP}.ods_reply_inc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cf.id=rep.credit_facility_id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data.update_time,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data.contract_produce_time,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data.credit_occupy_time,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data.contract_id,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data.credit_facility_id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${APP}.ods_credit_inc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cf.credit_id=cre.id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left join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select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data.execution_time,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data.signed_time,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if(data.status='4',data.update_time,null) cancel_time,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data.credit_id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${APP}.ods_contract_inc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dt='${do_date}'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cre.contract_id=con.id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)t1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group by 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case $1 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"dwd_financial_lease_flow_acc"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hive -e "$dwd_financial_lease_flow_acc"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b/>
      </w: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hive -e "$dwd_financial_lease_flow_acc"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ab/>
      </w:r>
      <w:r>
        <w:rPr>
          <w:rFonts w:hint="eastAsia" w:ascii="Courier New" w:hAnsi="Courier New" w:cs="Arial"/>
          <w:color w:val="000000"/>
          <w:szCs w:val="21"/>
        </w:rPr>
        <w:tab/>
      </w: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esac</w:t>
      </w:r>
    </w:p>
    <w:p>
      <w:pPr>
        <w:spacing w:line="360" w:lineRule="auto"/>
        <w:rPr>
          <w:b/>
          <w:bCs/>
        </w:rPr>
      </w:pPr>
      <w:r>
        <w:rPr>
          <w:b/>
          <w:bCs/>
        </w:rPr>
        <w:t>3</w:t>
      </w:r>
      <w:r>
        <w:rPr>
          <w:rFonts w:hint="eastAsia"/>
          <w:b/>
          <w:bCs/>
        </w:rPr>
        <w:t>）增加脚本执行</w:t>
      </w:r>
      <w:r>
        <w:rPr>
          <w:b/>
          <w:bCs/>
        </w:rP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w:t>
      </w:r>
      <w:r>
        <w:rPr>
          <w:rFonts w:hint="eastAsia" w:ascii="Courier New" w:hAnsi="Courier New" w:cs="Arial"/>
          <w:color w:val="000000"/>
          <w:szCs w:val="21"/>
        </w:rPr>
        <w:t>financial</w:t>
      </w:r>
      <w:r>
        <w:rPr>
          <w:rFonts w:ascii="Courier New" w:hAnsi="Courier New" w:cs="Arial"/>
          <w:color w:val="000000"/>
          <w:szCs w:val="21"/>
        </w:rPr>
        <w:t>_ods_to_dwd.sh</w:t>
      </w:r>
    </w:p>
    <w:p>
      <w:pPr>
        <w:spacing w:line="360" w:lineRule="auto"/>
        <w:rPr>
          <w:b/>
          <w:bCs/>
        </w:rPr>
      </w:pPr>
      <w:r>
        <w:rPr>
          <w:rFonts w:hint="eastAsia"/>
          <w:b/>
          <w:bCs/>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financial_ods_to_dwd.sh </w:t>
      </w:r>
      <w:r>
        <w:rPr>
          <w:rFonts w:hint="eastAsia" w:ascii="Courier New" w:hAnsi="Courier New" w:cs="Arial"/>
          <w:color w:val="000000"/>
          <w:szCs w:val="21"/>
        </w:rPr>
        <w:t>all</w:t>
      </w:r>
      <w:r>
        <w:rPr>
          <w:rFonts w:ascii="Courier New" w:hAnsi="Courier New" w:cs="Arial"/>
          <w:color w:val="000000"/>
          <w:szCs w:val="21"/>
        </w:rPr>
        <w:t xml:space="preserve"> 2023-05-10</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待审/在审项目主题</w:t>
      </w:r>
    </w:p>
    <w:p>
      <w:pPr>
        <w:pStyle w:val="4"/>
        <w:spacing w:before="0" w:after="0"/>
        <w:rPr>
          <w:sz w:val="28"/>
          <w:szCs w:val="28"/>
        </w:rPr>
      </w:pPr>
      <w:r>
        <w:rPr>
          <w:sz w:val="28"/>
          <w:szCs w:val="28"/>
        </w:rPr>
        <w:t xml:space="preserve">10.1.1 </w:t>
      </w:r>
      <w:r>
        <w:rPr>
          <w:rFonts w:hint="eastAsia"/>
          <w:sz w:val="28"/>
          <w:szCs w:val="28"/>
        </w:rPr>
        <w:t>综合统计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截至当日处于新建状态项目数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申请已发起，正交由风控员审核，未得出风控审核结果的项目数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tcPr>
          <w:p>
            <w:pPr>
              <w:spacing w:line="360" w:lineRule="auto"/>
              <w:rPr>
                <w:rFonts w:ascii="宋体" w:hAnsi="宋体"/>
              </w:rPr>
            </w:pPr>
            <w:r>
              <w:rPr>
                <w:rFonts w:hint="eastAsia" w:ascii="宋体" w:hAnsi="宋体"/>
              </w:rPr>
              <w:t>截至当日处于新建状态项目申请金额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截至当日处于未达风控状态项目数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未通过风控员审核，正交由风控经理审核，未得出最终风控结论的项目数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tcPr>
          <w:p>
            <w:pPr>
              <w:spacing w:line="360" w:lineRule="auto"/>
              <w:rPr>
                <w:rFonts w:ascii="宋体" w:hAnsi="宋体"/>
              </w:rPr>
            </w:pPr>
            <w:r>
              <w:rPr>
                <w:rFonts w:hint="eastAsia" w:ascii="宋体" w:hAnsi="宋体"/>
              </w:rPr>
              <w:t>截至当日处于未达风控状态项目申请金额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w:t>
            </w:r>
            <w:r>
              <w:rPr>
                <w:rFonts w:ascii="宋体" w:hAnsi="宋体"/>
                <w:b/>
                <w:bCs/>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COMMENT '新建状态项目数',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DECIMAL(16,2) COMMENT '新建状态项目申请金额',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COMMENT '未达风控状态项目数',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DECIMAL(16,2) COMMENT '未达风控状态项目申请金额',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'待审/在审项目综合统计'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'9999-12-31';</w:t>
      </w:r>
    </w:p>
    <w:p>
      <w:pPr>
        <w:pStyle w:val="4"/>
        <w:spacing w:before="0" w:after="0"/>
        <w:rPr>
          <w:sz w:val="28"/>
          <w:szCs w:val="28"/>
        </w:rPr>
      </w:pPr>
      <w:r>
        <w:rPr>
          <w:sz w:val="28"/>
          <w:szCs w:val="28"/>
        </w:rPr>
        <w:t xml:space="preserve">10.1.2 </w:t>
      </w:r>
      <w:r>
        <w:rPr>
          <w:rFonts w:hint="eastAsia"/>
          <w:sz w:val="28"/>
          <w:szCs w:val="28"/>
        </w:rPr>
        <w:t>各业务方向统计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截至当日处于新建状态项目数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申请已发起，正交由风控员审核，未得出风控审核结果的项目数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业务方向</w:t>
            </w:r>
          </w:p>
        </w:tc>
        <w:tc>
          <w:tcPr>
            <w:tcW w:w="4221" w:type="dxa"/>
          </w:tcPr>
          <w:p>
            <w:pPr>
              <w:spacing w:line="360" w:lineRule="auto"/>
              <w:rPr>
                <w:rFonts w:ascii="宋体" w:hAnsi="宋体"/>
              </w:rPr>
            </w:pPr>
            <w:r>
              <w:rPr>
                <w:rFonts w:hint="eastAsia" w:ascii="宋体" w:hAnsi="宋体"/>
              </w:rPr>
              <w:t>截至当日处于新建状态项目申请金额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截至当日处于未达风控状态项目数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未通过风控员审核，正交由风控经理审核，未得出最终风控结论的项目数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业务方向</w:t>
            </w:r>
          </w:p>
        </w:tc>
        <w:tc>
          <w:tcPr>
            <w:tcW w:w="4221" w:type="dxa"/>
          </w:tcPr>
          <w:p>
            <w:pPr>
              <w:spacing w:line="360" w:lineRule="auto"/>
              <w:rPr>
                <w:rFonts w:ascii="宋体" w:hAnsi="宋体"/>
              </w:rPr>
            </w:pPr>
            <w:r>
              <w:rPr>
                <w:rFonts w:hint="eastAsia" w:ascii="宋体" w:hAnsi="宋体"/>
              </w:rPr>
              <w:t>截至当日处于未达风控状态项目申请金额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业务方向</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STRING COMMENT '业务方向',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COMMENT '新建状态项目数',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DECIMAL(16,2) COMMENT '新建状态项目申请金额',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COMMENT '未达风控状态项目数',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DECIMAL(16,2) COMMENT '未达风控状态项目申请金额',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'各业务方向待审/在审项目统计'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lease_organization;</w:t>
      </w:r>
    </w:p>
    <w:p>
      <w:pPr>
        <w:pStyle w:val="4"/>
        <w:spacing w:before="0" w:after="0"/>
        <w:rPr>
          <w:sz w:val="28"/>
          <w:szCs w:val="28"/>
        </w:rPr>
      </w:pPr>
      <w:r>
        <w:rPr>
          <w:sz w:val="28"/>
          <w:szCs w:val="28"/>
        </w:rPr>
        <w:t xml:space="preserve">10.1.3 </w:t>
      </w:r>
      <w:r>
        <w:rPr>
          <w:rFonts w:hint="eastAsia"/>
          <w:sz w:val="28"/>
          <w:szCs w:val="28"/>
        </w:rPr>
        <w:t>各部门统计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截至当日处于新建状态项目数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申请已发起，正交由风控员审核，未得出风控审核结果的项目数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部门</w:t>
            </w:r>
          </w:p>
        </w:tc>
        <w:tc>
          <w:tcPr>
            <w:tcW w:w="4221" w:type="dxa"/>
          </w:tcPr>
          <w:p>
            <w:pPr>
              <w:spacing w:line="360" w:lineRule="auto"/>
              <w:rPr>
                <w:rFonts w:ascii="宋体" w:hAnsi="宋体"/>
              </w:rPr>
            </w:pPr>
            <w:r>
              <w:rPr>
                <w:rFonts w:hint="eastAsia" w:ascii="宋体" w:hAnsi="宋体"/>
              </w:rPr>
              <w:t>截至当日处于新建状态项目申请金额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截至当日处于未达风控状态项目数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未通过风控员审核，正交由风控经理审核，未得出最终风控结论的项目数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部门</w:t>
            </w:r>
          </w:p>
        </w:tc>
        <w:tc>
          <w:tcPr>
            <w:tcW w:w="4221" w:type="dxa"/>
          </w:tcPr>
          <w:p>
            <w:pPr>
              <w:spacing w:line="360" w:lineRule="auto"/>
              <w:rPr>
                <w:rFonts w:ascii="宋体" w:hAnsi="宋体"/>
              </w:rPr>
            </w:pPr>
            <w:r>
              <w:rPr>
                <w:rFonts w:hint="eastAsia" w:ascii="宋体" w:hAnsi="宋体"/>
              </w:rPr>
              <w:t>截至当日处于未达风控状态项目申请金额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部门</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STRING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STRING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STRING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STRING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STRING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STRING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COMMENT '新建状态项目数',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DECIMAL(16,2) COMMENT '新建状态项目申请金额',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COMMENT '未达风控状态项目数',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DECIMAL(16,2) COMMENT '未达风控状态项目申请金额',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'各部门待审/在审项目统计'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 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acc.salesman_id = emp.id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department3_id)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department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agg.department3_id = department.department3_id;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msck repair table dim_department_full;</w:t>
      </w:r>
    </w:p>
    <w:p>
      <w:pPr>
        <w:pStyle w:val="4"/>
        <w:spacing w:before="0" w:after="0"/>
        <w:rPr>
          <w:sz w:val="28"/>
          <w:szCs w:val="28"/>
        </w:rPr>
      </w:pPr>
      <w:r>
        <w:rPr>
          <w:sz w:val="28"/>
          <w:szCs w:val="28"/>
        </w:rPr>
        <w:t xml:space="preserve">10.1.4 </w:t>
      </w:r>
      <w:r>
        <w:rPr>
          <w:rFonts w:hint="eastAsia"/>
          <w:sz w:val="28"/>
          <w:szCs w:val="28"/>
        </w:rPr>
        <w:t>各业务经办统计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截至当日处于新建状态项目数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申请已发起，正交由风控员审核，未得出风控审核结果的项目数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业务经办</w:t>
            </w:r>
          </w:p>
        </w:tc>
        <w:tc>
          <w:tcPr>
            <w:tcW w:w="4221" w:type="dxa"/>
          </w:tcPr>
          <w:p>
            <w:pPr>
              <w:spacing w:line="360" w:lineRule="auto"/>
              <w:rPr>
                <w:rFonts w:ascii="宋体" w:hAnsi="宋体"/>
              </w:rPr>
            </w:pPr>
            <w:r>
              <w:rPr>
                <w:rFonts w:hint="eastAsia" w:ascii="宋体" w:hAnsi="宋体"/>
              </w:rPr>
              <w:t>截至当日处于新建状态项目申请金额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截至当日处于未达风控状态项目数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未通过风控员审核，正交由风控经理审核，未得出最终风控结论的项目数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业务经办</w:t>
            </w:r>
          </w:p>
        </w:tc>
        <w:tc>
          <w:tcPr>
            <w:tcW w:w="4221" w:type="dxa"/>
          </w:tcPr>
          <w:p>
            <w:pPr>
              <w:spacing w:line="360" w:lineRule="auto"/>
              <w:rPr>
                <w:rFonts w:ascii="宋体" w:hAnsi="宋体"/>
              </w:rPr>
            </w:pPr>
            <w:r>
              <w:rPr>
                <w:rFonts w:hint="eastAsia" w:ascii="宋体" w:hAnsi="宋体"/>
              </w:rPr>
              <w:t>截至当日处于未达风控状态项目申请金额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业务经办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STRING COMMENT '业务经办员工ID',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STRING COMMENT '业务经办员工姓名',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COMMENT '新建状态项目数',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DECIMAL(16,2) COMMENT '新建状态项目申请金额',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COMMENT '未达风控状态项目数',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DECIMAL(16,2) COMMENT '未达风控状态项目申请金额',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'各业务经办待审/在审项目统计'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emp.name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salesman_id)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emp on agg.salesman_id = emp.id;</w:t>
      </w:r>
    </w:p>
    <w:p>
      <w:pPr>
        <w:pStyle w:val="4"/>
        <w:spacing w:before="0" w:after="0"/>
        <w:rPr>
          <w:sz w:val="28"/>
          <w:szCs w:val="28"/>
        </w:rPr>
      </w:pPr>
      <w:r>
        <w:rPr>
          <w:sz w:val="28"/>
          <w:szCs w:val="28"/>
        </w:rPr>
        <w:t xml:space="preserve">10.1.5 </w:t>
      </w:r>
      <w:r>
        <w:rPr>
          <w:rFonts w:hint="eastAsia"/>
          <w:sz w:val="28"/>
          <w:szCs w:val="28"/>
        </w:rPr>
        <w:t>各信审经办统计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信审经办</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p>
        </w:tc>
        <w:tc>
          <w:tcPr>
            <w:tcW w:w="4221" w:type="dxa"/>
            <w:shd w:val="clear" w:color="auto" w:fill="F1F1F1" w:themeFill="background1" w:themeFillShade="F2"/>
          </w:tcPr>
          <w:p>
            <w:pPr>
              <w:spacing w:line="360" w:lineRule="auto"/>
              <w:rPr>
                <w:rFonts w:ascii="宋体" w:hAnsi="宋体"/>
              </w:rPr>
            </w:pPr>
          </w:p>
        </w:tc>
        <w:tc>
          <w:tcPr>
            <w:tcW w:w="3119" w:type="dxa"/>
            <w:shd w:val="clear" w:color="auto" w:fill="F1F1F1" w:themeFill="background1" w:themeFillShade="F2"/>
          </w:tcPr>
          <w:p>
            <w:pPr>
              <w:spacing w:line="360" w:lineRule="auto"/>
              <w:rPr>
                <w:rFonts w:ascii="宋体" w:hAnsi="宋体"/>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p>
        </w:tc>
        <w:tc>
          <w:tcPr>
            <w:tcW w:w="4221" w:type="dxa"/>
            <w:shd w:val="clear" w:color="auto" w:fill="F1F1F1" w:themeFill="background1" w:themeFillShade="F2"/>
          </w:tcPr>
          <w:p>
            <w:pPr>
              <w:spacing w:line="360" w:lineRule="auto"/>
              <w:rPr>
                <w:rFonts w:ascii="宋体" w:hAnsi="宋体"/>
              </w:rPr>
            </w:pPr>
          </w:p>
        </w:tc>
        <w:tc>
          <w:tcPr>
            <w:tcW w:w="3119" w:type="dxa"/>
            <w:shd w:val="clear" w:color="auto" w:fill="F1F1F1" w:themeFill="background1" w:themeFillShade="F2"/>
          </w:tcPr>
          <w:p>
            <w:pPr>
              <w:spacing w:line="360" w:lineRule="auto"/>
              <w:rPr>
                <w:rFonts w:ascii="宋体" w:hAnsi="宋体"/>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p>
        </w:tc>
        <w:tc>
          <w:tcPr>
            <w:tcW w:w="4221" w:type="dxa"/>
            <w:shd w:val="clear" w:color="auto" w:fill="F1F1F1" w:themeFill="background1" w:themeFillShade="F2"/>
          </w:tcPr>
          <w:p>
            <w:pPr>
              <w:spacing w:line="360" w:lineRule="auto"/>
              <w:rPr>
                <w:rFonts w:ascii="宋体" w:hAnsi="宋体"/>
              </w:rPr>
            </w:pPr>
          </w:p>
        </w:tc>
        <w:tc>
          <w:tcPr>
            <w:tcW w:w="3119" w:type="dxa"/>
            <w:shd w:val="clear" w:color="auto" w:fill="F1F1F1" w:themeFill="background1" w:themeFillShade="F2"/>
          </w:tcPr>
          <w:p>
            <w:pPr>
              <w:spacing w:line="360" w:lineRule="auto"/>
              <w:rPr>
                <w:rFonts w:ascii="宋体" w:hAnsi="宋体"/>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p>
        </w:tc>
        <w:tc>
          <w:tcPr>
            <w:tcW w:w="4221" w:type="dxa"/>
            <w:shd w:val="clear" w:color="auto" w:fill="F1F1F1" w:themeFill="background1" w:themeFillShade="F2"/>
          </w:tcPr>
          <w:p>
            <w:pPr>
              <w:spacing w:line="360" w:lineRule="auto"/>
              <w:rPr>
                <w:rFonts w:ascii="宋体" w:hAnsi="宋体"/>
              </w:rPr>
            </w:pPr>
          </w:p>
        </w:tc>
        <w:tc>
          <w:tcPr>
            <w:tcW w:w="3119" w:type="dxa"/>
            <w:shd w:val="clear" w:color="auto" w:fill="F1F1F1" w:themeFill="background1" w:themeFillShade="F2"/>
          </w:tcPr>
          <w:p>
            <w:pPr>
              <w:spacing w:line="360" w:lineRule="auto"/>
              <w:rPr>
                <w:rFonts w:ascii="宋体" w:hAnsi="宋体"/>
              </w:rPr>
            </w:pP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`credit_audit_id` STRING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`credit_audit_name` STRING COMMENT '信审经办姓名',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'各信审经办待审/在审项目统计'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credit_audit_id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credit_audit_id) 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acc.credit_audit_id = emp.id;</w:t>
      </w:r>
    </w:p>
    <w:p>
      <w:pPr>
        <w:pStyle w:val="4"/>
        <w:spacing w:before="0" w:after="0"/>
        <w:rPr>
          <w:sz w:val="28"/>
          <w:szCs w:val="28"/>
        </w:rPr>
      </w:pPr>
      <w:r>
        <w:rPr>
          <w:sz w:val="28"/>
          <w:szCs w:val="28"/>
        </w:rPr>
        <w:t xml:space="preserve">10.1.6 </w:t>
      </w:r>
      <w:r>
        <w:rPr>
          <w:rFonts w:hint="eastAsia"/>
          <w:sz w:val="28"/>
          <w:szCs w:val="28"/>
        </w:rPr>
        <w:t>各行业统计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截至当日处于新建状态项目数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申请已发起，正交由风控员审核，未得出风控审核结果的项目数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069" w:type="dxa"/>
          </w:tcPr>
          <w:p>
            <w:pPr>
              <w:spacing w:line="360" w:lineRule="auto"/>
              <w:jc w:val="center"/>
              <w:rPr>
                <w:rFonts w:ascii="宋体" w:hAnsi="宋体"/>
                <w:b/>
                <w:bCs/>
              </w:rPr>
            </w:pPr>
            <w:r>
              <w:rPr>
                <w:rFonts w:hint="eastAsia" w:ascii="宋体" w:hAnsi="宋体"/>
                <w:b/>
                <w:bCs/>
              </w:rPr>
              <w:t>行业</w:t>
            </w:r>
          </w:p>
        </w:tc>
        <w:tc>
          <w:tcPr>
            <w:tcW w:w="4221" w:type="dxa"/>
          </w:tcPr>
          <w:p>
            <w:pPr>
              <w:spacing w:line="360" w:lineRule="auto"/>
              <w:rPr>
                <w:rFonts w:ascii="宋体" w:hAnsi="宋体"/>
              </w:rPr>
            </w:pPr>
            <w:r>
              <w:rPr>
                <w:rFonts w:hint="eastAsia" w:ascii="宋体" w:hAnsi="宋体"/>
              </w:rPr>
              <w:t>截至当日处于新建状态项目申请金额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截至当日处于未达风控状态项目数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未通过风控员审核，正交由风控经理审核，未得出最终风控结论的项目数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行业</w:t>
            </w:r>
          </w:p>
        </w:tc>
        <w:tc>
          <w:tcPr>
            <w:tcW w:w="4221" w:type="dxa"/>
          </w:tcPr>
          <w:p>
            <w:pPr>
              <w:spacing w:line="360" w:lineRule="auto"/>
              <w:rPr>
                <w:rFonts w:ascii="宋体" w:hAnsi="宋体"/>
              </w:rPr>
            </w:pPr>
            <w:r>
              <w:rPr>
                <w:rFonts w:hint="eastAsia" w:ascii="宋体" w:hAnsi="宋体"/>
              </w:rPr>
              <w:t>截至当日处于未达风控状态项目申请金额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信审经办审核通过，业务经办尚未提交业务反馈的项目数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截至当日处于信审经办审核通过状态项目申请金额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业务经办已提交业务反馈，正交由一级评审员及一级评审加签人审核，尚未得出一级评审结论的项目数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截至当日处于已提交业务反馈状态项目申请金额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一级评审已通过，正交由二级评审员审核，尚未得出二级评审结论的项目数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截至当日处于一级评审通过状态项目申请金额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二级评审已通过，正由项目评审会审核，尚未得出相应评审结论的项目数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截至当日处于二级评审通过状态项目申请金额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项目评审会审核通过，正交由总经理/分管总审核，尚未得出相应评审结论的项目数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截至当日处于项目评审会审核通过状态项目申请金额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总经理/分管总审核通过，批复文件尚未生成的项目数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截至当日处于总经理/分管总审核通过状态项目申请金额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批复阶段审核通过，生成批复文件，包含了具体的批复金额、条款等，尚未新增授信的项目数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行业</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截至当日处于已出具批复状态项目批复金额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STRING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STRING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STRING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STRING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STRING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STRING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COMMENT '新建状态项目数',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DECIMAL(16,2) COMMENT '新建状态项目申请金额',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COMMENT '未达风控状态项目数',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DECIMAL(16,2) COMMENT '未达风控状态项目申请金额',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'信审经办审核通过状态项目数',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DECIMAL(16,2) COMMENT '信审经办审核通过状态项目申请金额',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COMMENT '已提交业务反馈状态项目数',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DECIMAL(16,2) COMMENT '已提交业务反馈状态项目申请金额',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COMMENT '一级评审通过状态项目数',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DECIMAL(16,2) COMMENT '一级评审通过状态项目申请金额',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COMMENT '二级评审通过状态项目数',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DECIMAL(16,2) COMMENT '二级评审通过状态项目申请金额',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COMMENT '项目评审会审核通过状态项目数',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DECIMAL(16,2) COMMENT '项目评审会审核通过状态项目申请金额',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COMMENT '总经理/分管总审核通过状态项目数',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DECIMAL(16,2) COMMENT '总经理/分管总审核通过状态项目申请金额',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COMMENT '出具批复状态项目数',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DECIMAL(16,2) COMMENT '出具批复状态项目申请金额',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DECIMAL(16,2) COMMENT '出具批复状态项目批复金额'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'各行业待审/在审项目统计'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industry3_id)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ind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agg.industry3_id = ind.industry3_id</w:t>
      </w: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已审项目主题</w:t>
      </w:r>
    </w:p>
    <w:p>
      <w:pPr>
        <w:pStyle w:val="4"/>
        <w:spacing w:before="0" w:after="0"/>
        <w:rPr>
          <w:sz w:val="28"/>
          <w:szCs w:val="28"/>
        </w:rPr>
      </w:pPr>
      <w:r>
        <w:rPr>
          <w:sz w:val="28"/>
          <w:szCs w:val="28"/>
        </w:rPr>
        <w:t xml:space="preserve">10.2.1 </w:t>
      </w:r>
      <w:r>
        <w:rPr>
          <w:rFonts w:hint="eastAsia"/>
          <w:sz w:val="28"/>
          <w:szCs w:val="28"/>
        </w:rPr>
        <w:t>综合统计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240"/>
        <w:gridCol w:w="2496"/>
        <w:gridCol w:w="35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554"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历史至今所有已出具批复，生成的批复文件包含批复金额、条件等信息的项目数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jc w:val="center"/>
            </w:pPr>
            <w:r>
              <w:rPr>
                <w:rFonts w:hint="eastAsia" w:ascii="宋体" w:hAnsi="宋体"/>
              </w:rPr>
              <w:t>-</w:t>
            </w:r>
            <w:r>
              <w:rPr>
                <w:rFonts w:ascii="宋体" w:hAnsi="宋体"/>
              </w:rPr>
              <w:t>-</w:t>
            </w:r>
          </w:p>
        </w:tc>
        <w:tc>
          <w:tcPr>
            <w:tcW w:w="2496" w:type="dxa"/>
          </w:tcPr>
          <w:p>
            <w:pPr>
              <w:spacing w:line="360" w:lineRule="auto"/>
              <w:rPr>
                <w:rFonts w:ascii="宋体" w:hAnsi="宋体"/>
              </w:rPr>
            </w:pPr>
            <w:r>
              <w:rPr>
                <w:rFonts w:hint="eastAsia" w:ascii="宋体" w:hAnsi="宋体"/>
              </w:rPr>
              <w:t>审批通过项目申请金额</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jc w:val="center"/>
            </w:pPr>
            <w:r>
              <w:rPr>
                <w:rFonts w:hint="eastAsia" w:ascii="宋体" w:hAnsi="宋体"/>
              </w:rPr>
              <w:t>-</w:t>
            </w:r>
            <w:r>
              <w:rPr>
                <w:rFonts w:ascii="宋体" w:hAnsi="宋体"/>
              </w:rPr>
              <w:t>-</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jc w:val="center"/>
            </w:pPr>
            <w:r>
              <w:rPr>
                <w:rFonts w:hint="eastAsia" w:ascii="宋体" w:hAnsi="宋体"/>
              </w:rPr>
              <w:t>-</w:t>
            </w:r>
            <w:r>
              <w:rPr>
                <w:rFonts w:ascii="宋体" w:hAnsi="宋体"/>
              </w:rPr>
              <w:t>-</w:t>
            </w:r>
          </w:p>
        </w:tc>
        <w:tc>
          <w:tcPr>
            <w:tcW w:w="2496" w:type="dxa"/>
          </w:tcPr>
          <w:p>
            <w:pPr>
              <w:spacing w:line="360" w:lineRule="auto"/>
              <w:rPr>
                <w:rFonts w:ascii="宋体" w:hAnsi="宋体"/>
              </w:rPr>
            </w:pPr>
            <w:r>
              <w:rPr>
                <w:rFonts w:hint="eastAsia" w:ascii="宋体" w:hAnsi="宋体"/>
              </w:rPr>
              <w:t>取消项目数</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jc w:val="center"/>
            </w:pPr>
            <w:r>
              <w:rPr>
                <w:rFonts w:hint="eastAsia" w:ascii="宋体" w:hAnsi="宋体"/>
              </w:rPr>
              <w:t>-</w:t>
            </w:r>
            <w:r>
              <w:rPr>
                <w:rFonts w:ascii="宋体" w:hAnsi="宋体"/>
              </w:rPr>
              <w:t>-</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jc w:val="center"/>
            </w:pPr>
            <w:r>
              <w:rPr>
                <w:rFonts w:hint="eastAsia" w:ascii="宋体" w:hAnsi="宋体"/>
              </w:rPr>
              <w:t>-</w:t>
            </w:r>
            <w:r>
              <w:rPr>
                <w:rFonts w:ascii="宋体" w:hAnsi="宋体"/>
              </w:rPr>
              <w:t>-</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jc w:val="center"/>
            </w:pPr>
            <w:r>
              <w:rPr>
                <w:rFonts w:hint="eastAsia" w:ascii="宋体" w:hAnsi="宋体"/>
              </w:rPr>
              <w:t>-</w:t>
            </w:r>
            <w:r>
              <w:rPr>
                <w:rFonts w:ascii="宋体" w:hAnsi="宋体"/>
              </w:rPr>
              <w:t>-</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554"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'已审项目综合统计'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dwd_financial_lease_flow_acc;</w:t>
      </w:r>
    </w:p>
    <w:p>
      <w:pPr>
        <w:pStyle w:val="4"/>
        <w:spacing w:before="0" w:after="0"/>
        <w:rPr>
          <w:sz w:val="28"/>
          <w:szCs w:val="28"/>
        </w:rPr>
      </w:pPr>
      <w:r>
        <w:rPr>
          <w:sz w:val="28"/>
          <w:szCs w:val="28"/>
        </w:rPr>
        <w:t xml:space="preserve">10.2.2 </w:t>
      </w:r>
      <w:r>
        <w:rPr>
          <w:rFonts w:hint="eastAsia"/>
          <w:sz w:val="28"/>
          <w:szCs w:val="28"/>
        </w:rPr>
        <w:t>各业务方向统计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40"/>
        <w:gridCol w:w="1240"/>
        <w:gridCol w:w="2496"/>
        <w:gridCol w:w="338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383"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业务方向</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383" w:type="dxa"/>
            <w:shd w:val="clear" w:color="auto" w:fill="F1F1F1" w:themeFill="background1" w:themeFillShade="F2"/>
          </w:tcPr>
          <w:p>
            <w:pPr>
              <w:spacing w:line="360" w:lineRule="auto"/>
              <w:rPr>
                <w:rFonts w:ascii="宋体" w:hAnsi="宋体"/>
              </w:rPr>
            </w:pPr>
            <w:r>
              <w:rPr>
                <w:rFonts w:hint="eastAsia" w:ascii="宋体" w:hAnsi="宋体"/>
              </w:rPr>
              <w:t>历史至今各业务方向已出具批复，生成的批复文件包含批复金额、条件等信息的项目数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业务方向</w:t>
            </w:r>
          </w:p>
        </w:tc>
        <w:tc>
          <w:tcPr>
            <w:tcW w:w="2496" w:type="dxa"/>
          </w:tcPr>
          <w:p>
            <w:pPr>
              <w:spacing w:line="360" w:lineRule="auto"/>
              <w:rPr>
                <w:rFonts w:ascii="宋体" w:hAnsi="宋体"/>
              </w:rPr>
            </w:pPr>
            <w:r>
              <w:rPr>
                <w:rFonts w:hint="eastAsia" w:ascii="宋体" w:hAnsi="宋体"/>
              </w:rPr>
              <w:t>审批通过项目申请金额</w:t>
            </w:r>
          </w:p>
        </w:tc>
        <w:tc>
          <w:tcPr>
            <w:tcW w:w="3383"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业务方向</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383"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业务方向</w:t>
            </w:r>
          </w:p>
        </w:tc>
        <w:tc>
          <w:tcPr>
            <w:tcW w:w="2496" w:type="dxa"/>
          </w:tcPr>
          <w:p>
            <w:pPr>
              <w:spacing w:line="360" w:lineRule="auto"/>
              <w:rPr>
                <w:rFonts w:ascii="宋体" w:hAnsi="宋体"/>
              </w:rPr>
            </w:pPr>
            <w:r>
              <w:rPr>
                <w:rFonts w:hint="eastAsia" w:ascii="宋体" w:hAnsi="宋体"/>
              </w:rPr>
              <w:t>取消项目数</w:t>
            </w:r>
          </w:p>
        </w:tc>
        <w:tc>
          <w:tcPr>
            <w:tcW w:w="3383"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业务方向</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383"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业务方向</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383"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业务方向</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383"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STRING COMMENT '业务反向',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'各业务方向已审项目统计'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lease_organization;</w:t>
      </w:r>
    </w:p>
    <w:p>
      <w:pPr>
        <w:pStyle w:val="4"/>
        <w:spacing w:before="0" w:after="0"/>
        <w:rPr>
          <w:sz w:val="28"/>
          <w:szCs w:val="28"/>
        </w:rPr>
      </w:pPr>
      <w:r>
        <w:rPr>
          <w:sz w:val="28"/>
          <w:szCs w:val="28"/>
        </w:rPr>
        <w:t xml:space="preserve">10.2.3 </w:t>
      </w:r>
      <w:r>
        <w:rPr>
          <w:rFonts w:hint="eastAsia"/>
          <w:sz w:val="28"/>
          <w:szCs w:val="28"/>
        </w:rPr>
        <w:t>各部门统计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069"/>
        <w:gridCol w:w="2496"/>
        <w:gridCol w:w="372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725"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部门</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725" w:type="dxa"/>
            <w:shd w:val="clear" w:color="auto" w:fill="F1F1F1" w:themeFill="background1" w:themeFillShade="F2"/>
          </w:tcPr>
          <w:p>
            <w:pPr>
              <w:spacing w:line="360" w:lineRule="auto"/>
              <w:rPr>
                <w:rFonts w:ascii="宋体" w:hAnsi="宋体"/>
              </w:rPr>
            </w:pPr>
            <w:r>
              <w:rPr>
                <w:rFonts w:hint="eastAsia" w:ascii="宋体" w:hAnsi="宋体"/>
              </w:rPr>
              <w:t>历史至今各部门已出具批复，生成的批复文件包含批复金额、条件等信息的项目数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部门</w:t>
            </w:r>
          </w:p>
        </w:tc>
        <w:tc>
          <w:tcPr>
            <w:tcW w:w="2496" w:type="dxa"/>
          </w:tcPr>
          <w:p>
            <w:pPr>
              <w:spacing w:line="360" w:lineRule="auto"/>
              <w:rPr>
                <w:rFonts w:ascii="宋体" w:hAnsi="宋体"/>
              </w:rPr>
            </w:pPr>
            <w:r>
              <w:rPr>
                <w:rFonts w:hint="eastAsia" w:ascii="宋体" w:hAnsi="宋体"/>
              </w:rPr>
              <w:t>审批通过项目申请金额</w:t>
            </w:r>
          </w:p>
        </w:tc>
        <w:tc>
          <w:tcPr>
            <w:tcW w:w="3725"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部门</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725"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部门</w:t>
            </w:r>
          </w:p>
        </w:tc>
        <w:tc>
          <w:tcPr>
            <w:tcW w:w="2496" w:type="dxa"/>
          </w:tcPr>
          <w:p>
            <w:pPr>
              <w:spacing w:line="360" w:lineRule="auto"/>
              <w:rPr>
                <w:rFonts w:ascii="宋体" w:hAnsi="宋体"/>
              </w:rPr>
            </w:pPr>
            <w:r>
              <w:rPr>
                <w:rFonts w:hint="eastAsia" w:ascii="宋体" w:hAnsi="宋体"/>
              </w:rPr>
              <w:t>取消项目数</w:t>
            </w:r>
          </w:p>
        </w:tc>
        <w:tc>
          <w:tcPr>
            <w:tcW w:w="3725"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部门</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725"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部门</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725"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部门</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725"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STRING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STRING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STRING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STRING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STRING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STRING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'各部门已审项目统计'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salesman_id = emp.id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department3_id)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department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agg.department3_id = department.department3_id;</w:t>
      </w:r>
    </w:p>
    <w:p>
      <w:pPr>
        <w:pStyle w:val="4"/>
        <w:spacing w:before="0" w:after="0"/>
        <w:rPr>
          <w:sz w:val="28"/>
          <w:szCs w:val="28"/>
        </w:rPr>
      </w:pPr>
      <w:r>
        <w:rPr>
          <w:sz w:val="28"/>
          <w:szCs w:val="28"/>
        </w:rPr>
        <w:t xml:space="preserve">10.2.4 </w:t>
      </w:r>
      <w:r>
        <w:rPr>
          <w:rFonts w:hint="eastAsia"/>
          <w:sz w:val="28"/>
          <w:szCs w:val="28"/>
        </w:rPr>
        <w:t>各业务经办统计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069"/>
        <w:gridCol w:w="2496"/>
        <w:gridCol w:w="372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725"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业务经办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725" w:type="dxa"/>
            <w:shd w:val="clear" w:color="auto" w:fill="F1F1F1" w:themeFill="background1" w:themeFillShade="F2"/>
          </w:tcPr>
          <w:p>
            <w:pPr>
              <w:spacing w:line="360" w:lineRule="auto"/>
              <w:rPr>
                <w:rFonts w:ascii="宋体" w:hAnsi="宋体"/>
              </w:rPr>
            </w:pPr>
            <w:r>
              <w:rPr>
                <w:rFonts w:hint="eastAsia" w:ascii="宋体" w:hAnsi="宋体"/>
              </w:rPr>
              <w:t>历史至今各业务经办已出具批复，生成的批复文件包含批复金额、条件等信息的项目数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业务经办</w:t>
            </w:r>
          </w:p>
        </w:tc>
        <w:tc>
          <w:tcPr>
            <w:tcW w:w="2496" w:type="dxa"/>
          </w:tcPr>
          <w:p>
            <w:pPr>
              <w:spacing w:line="360" w:lineRule="auto"/>
              <w:rPr>
                <w:rFonts w:ascii="宋体" w:hAnsi="宋体"/>
              </w:rPr>
            </w:pPr>
            <w:r>
              <w:rPr>
                <w:rFonts w:hint="eastAsia" w:ascii="宋体" w:hAnsi="宋体"/>
              </w:rPr>
              <w:t>审批通过项目申请金额</w:t>
            </w:r>
          </w:p>
        </w:tc>
        <w:tc>
          <w:tcPr>
            <w:tcW w:w="3725"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业务经办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725"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业务经办</w:t>
            </w:r>
          </w:p>
        </w:tc>
        <w:tc>
          <w:tcPr>
            <w:tcW w:w="2496" w:type="dxa"/>
          </w:tcPr>
          <w:p>
            <w:pPr>
              <w:spacing w:line="360" w:lineRule="auto"/>
              <w:rPr>
                <w:rFonts w:ascii="宋体" w:hAnsi="宋体"/>
              </w:rPr>
            </w:pPr>
            <w:r>
              <w:rPr>
                <w:rFonts w:hint="eastAsia" w:ascii="宋体" w:hAnsi="宋体"/>
              </w:rPr>
              <w:t>取消项目数</w:t>
            </w:r>
          </w:p>
        </w:tc>
        <w:tc>
          <w:tcPr>
            <w:tcW w:w="3725"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业务经办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725"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业务经办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725"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业务经办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725"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STRING COMMENT '业务经办ID',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STRING COMMENT '业务经办姓名',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'各业务经办已审项目统计'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salesman_id)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emp on agg.salesman_id = emp.id;</w:t>
      </w:r>
    </w:p>
    <w:p>
      <w:pPr>
        <w:pStyle w:val="4"/>
        <w:spacing w:before="0" w:after="0"/>
        <w:rPr>
          <w:sz w:val="28"/>
          <w:szCs w:val="28"/>
        </w:rPr>
      </w:pPr>
      <w:r>
        <w:rPr>
          <w:sz w:val="28"/>
          <w:szCs w:val="28"/>
        </w:rPr>
        <w:t xml:space="preserve">10.2.5 </w:t>
      </w:r>
      <w:r>
        <w:rPr>
          <w:rFonts w:hint="eastAsia"/>
          <w:sz w:val="28"/>
          <w:szCs w:val="28"/>
        </w:rPr>
        <w:t>各信审经办统计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240"/>
        <w:gridCol w:w="2496"/>
        <w:gridCol w:w="35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554"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信审经办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历史至今各信审经办已出具批复，生成的批复文件包含批复金额、条件等信息的项目数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信审经办</w:t>
            </w:r>
          </w:p>
        </w:tc>
        <w:tc>
          <w:tcPr>
            <w:tcW w:w="2496" w:type="dxa"/>
          </w:tcPr>
          <w:p>
            <w:pPr>
              <w:spacing w:line="360" w:lineRule="auto"/>
              <w:rPr>
                <w:rFonts w:ascii="宋体" w:hAnsi="宋体"/>
              </w:rPr>
            </w:pPr>
            <w:r>
              <w:rPr>
                <w:rFonts w:hint="eastAsia" w:ascii="宋体" w:hAnsi="宋体"/>
              </w:rPr>
              <w:t>审批通过项目申请金额</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信审经办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信审经办</w:t>
            </w:r>
          </w:p>
        </w:tc>
        <w:tc>
          <w:tcPr>
            <w:tcW w:w="2496" w:type="dxa"/>
          </w:tcPr>
          <w:p>
            <w:pPr>
              <w:spacing w:line="360" w:lineRule="auto"/>
              <w:rPr>
                <w:rFonts w:ascii="宋体" w:hAnsi="宋体"/>
              </w:rPr>
            </w:pPr>
            <w:r>
              <w:rPr>
                <w:rFonts w:hint="eastAsia" w:ascii="宋体" w:hAnsi="宋体"/>
              </w:rPr>
              <w:t>取消项目数</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信审经办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信审经办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信审经办</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554"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`credit_audit_id` STRING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`credit_audit_name` STRING COMMENT '信审经办姓名',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'各信审经办已审项目统计'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credit_audit_id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credit_audit_id)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emp on credit_audit_id = emp.id;</w:t>
      </w:r>
    </w:p>
    <w:p>
      <w:pPr>
        <w:pStyle w:val="4"/>
        <w:spacing w:before="0" w:after="0"/>
        <w:rPr>
          <w:sz w:val="28"/>
          <w:szCs w:val="28"/>
        </w:rPr>
      </w:pPr>
      <w:r>
        <w:rPr>
          <w:sz w:val="28"/>
          <w:szCs w:val="28"/>
        </w:rPr>
        <w:t xml:space="preserve">10.2.6 </w:t>
      </w:r>
      <w:r>
        <w:rPr>
          <w:rFonts w:hint="eastAsia"/>
          <w:sz w:val="28"/>
          <w:szCs w:val="28"/>
        </w:rPr>
        <w:t>各行业统计</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240"/>
        <w:gridCol w:w="2496"/>
        <w:gridCol w:w="35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49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554"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行业</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历史至今各行业已出具批复，生成的批复文件包含批复金额、条件等信息的项目数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行业</w:t>
            </w:r>
          </w:p>
        </w:tc>
        <w:tc>
          <w:tcPr>
            <w:tcW w:w="2496" w:type="dxa"/>
          </w:tcPr>
          <w:p>
            <w:pPr>
              <w:spacing w:line="360" w:lineRule="auto"/>
              <w:rPr>
                <w:rFonts w:ascii="宋体" w:hAnsi="宋体"/>
              </w:rPr>
            </w:pPr>
            <w:r>
              <w:rPr>
                <w:rFonts w:hint="eastAsia" w:ascii="宋体" w:hAnsi="宋体"/>
              </w:rPr>
              <w:t>审批通过项目申请金额</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行业</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554"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240" w:type="dxa"/>
          </w:tcPr>
          <w:p>
            <w:pPr>
              <w:spacing w:line="360" w:lineRule="auto"/>
              <w:jc w:val="center"/>
              <w:rPr>
                <w:rFonts w:ascii="宋体" w:hAnsi="宋体"/>
              </w:rPr>
            </w:pPr>
            <w:r>
              <w:rPr>
                <w:rFonts w:hint="eastAsia" w:ascii="宋体" w:hAnsi="宋体"/>
              </w:rPr>
              <w:t>行业</w:t>
            </w:r>
          </w:p>
        </w:tc>
        <w:tc>
          <w:tcPr>
            <w:tcW w:w="2496" w:type="dxa"/>
          </w:tcPr>
          <w:p>
            <w:pPr>
              <w:spacing w:line="360" w:lineRule="auto"/>
              <w:rPr>
                <w:rFonts w:ascii="宋体" w:hAnsi="宋体"/>
              </w:rPr>
            </w:pPr>
            <w:r>
              <w:rPr>
                <w:rFonts w:hint="eastAsia" w:ascii="宋体" w:hAnsi="宋体"/>
              </w:rPr>
              <w:t>取消项目数</w:t>
            </w:r>
          </w:p>
        </w:tc>
        <w:tc>
          <w:tcPr>
            <w:tcW w:w="3554"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行业</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取消项目申请金额</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行业</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拒绝项目数</w:t>
            </w:r>
          </w:p>
        </w:tc>
        <w:tc>
          <w:tcPr>
            <w:tcW w:w="3554" w:type="dxa"/>
            <w:shd w:val="clear" w:color="auto" w:fill="F1F1F1" w:themeFill="background1" w:themeFillShade="F2"/>
          </w:tcPr>
          <w:p>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240" w:type="dxa"/>
            <w:shd w:val="clear" w:color="auto" w:fill="F1F1F1" w:themeFill="background1" w:themeFillShade="F2"/>
          </w:tcPr>
          <w:p>
            <w:pPr>
              <w:spacing w:line="360" w:lineRule="auto"/>
              <w:jc w:val="center"/>
              <w:rPr>
                <w:rFonts w:ascii="宋体" w:hAnsi="宋体"/>
              </w:rPr>
            </w:pPr>
            <w:r>
              <w:rPr>
                <w:rFonts w:hint="eastAsia" w:ascii="宋体" w:hAnsi="宋体"/>
              </w:rPr>
              <w:t>行业</w:t>
            </w:r>
          </w:p>
        </w:tc>
        <w:tc>
          <w:tcPr>
            <w:tcW w:w="2496" w:type="dxa"/>
            <w:shd w:val="clear" w:color="auto" w:fill="F1F1F1" w:themeFill="background1" w:themeFillShade="F2"/>
          </w:tcPr>
          <w:p>
            <w:pPr>
              <w:spacing w:line="360" w:lineRule="auto"/>
              <w:rPr>
                <w:rFonts w:ascii="宋体" w:hAnsi="宋体"/>
              </w:rPr>
            </w:pPr>
            <w:r>
              <w:rPr>
                <w:rFonts w:hint="eastAsia" w:ascii="宋体" w:hAnsi="宋体"/>
              </w:rPr>
              <w:t>拒绝项目申请金额</w:t>
            </w:r>
          </w:p>
        </w:tc>
        <w:tc>
          <w:tcPr>
            <w:tcW w:w="3554" w:type="dxa"/>
            <w:shd w:val="clear" w:color="auto" w:fill="F1F1F1" w:themeFill="background1" w:themeFillShade="F2"/>
          </w:tcPr>
          <w:p>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STRING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STRING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STRING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STRING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STRING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STRING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COMMENT '取消项目数',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DECIMAL(16,2) COMMENT '取消项目申请金额',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COMMENT '审批拒绝项目数',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DECIMAL(16,2) COMMENT '审批拒绝项目申请金额'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'各行业已审项目统计'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industry3_id)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'2023-05-09') industry on agg.industry3_id = industry.industry3_id;</w:t>
      </w:r>
    </w:p>
    <w:p>
      <w:pPr>
        <w:pStyle w:val="3"/>
        <w:spacing w:before="0" w:after="0"/>
        <w:rPr>
          <w:rFonts w:ascii="Times New Roman" w:hAnsi="Times New Roman"/>
          <w:sz w:val="28"/>
          <w:szCs w:val="28"/>
        </w:rPr>
      </w:pPr>
      <w:r>
        <w:rPr>
          <w:rFonts w:hint="eastAsia" w:ascii="Times New Roman" w:hAnsi="Times New Roman"/>
          <w:sz w:val="28"/>
          <w:szCs w:val="28"/>
        </w:rPr>
        <w:t>10.</w:t>
      </w:r>
      <w:r>
        <w:rPr>
          <w:rFonts w:ascii="Times New Roman" w:hAnsi="Times New Roman"/>
          <w:sz w:val="28"/>
          <w:szCs w:val="28"/>
        </w:rPr>
        <w:t xml:space="preserve">3 </w:t>
      </w:r>
      <w:r>
        <w:rPr>
          <w:rFonts w:hint="eastAsia" w:ascii="Times New Roman" w:hAnsi="Times New Roman"/>
          <w:sz w:val="28"/>
          <w:szCs w:val="28"/>
        </w:rPr>
        <w:t>已审项目转化主题</w:t>
      </w:r>
    </w:p>
    <w:tbl>
      <w:tblPr>
        <w:tblStyle w:val="123"/>
        <w:tblW w:w="947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69"/>
        <w:gridCol w:w="1069"/>
        <w:gridCol w:w="4221"/>
        <w:gridCol w:w="31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tabs>
                <w:tab w:val="center" w:pos="1274"/>
              </w:tabs>
              <w:spacing w:line="360" w:lineRule="auto"/>
              <w:rPr>
                <w:rFonts w:ascii="宋体" w:hAnsi="宋体"/>
                <w:b/>
                <w:bCs/>
              </w:rPr>
            </w:pPr>
            <w:r>
              <w:rPr>
                <w:rFonts w:hint="eastAsia" w:ascii="宋体" w:hAnsi="宋体"/>
                <w:b/>
                <w:bCs/>
              </w:rPr>
              <w:t>统计周期</w:t>
            </w:r>
          </w:p>
        </w:tc>
        <w:tc>
          <w:tcPr>
            <w:tcW w:w="1069" w:type="dxa"/>
          </w:tcPr>
          <w:p>
            <w:pPr>
              <w:tabs>
                <w:tab w:val="center" w:pos="1274"/>
              </w:tabs>
              <w:spacing w:line="360" w:lineRule="auto"/>
              <w:rPr>
                <w:rFonts w:ascii="宋体" w:hAnsi="宋体"/>
                <w:b/>
                <w:bCs/>
              </w:rPr>
            </w:pPr>
            <w:r>
              <w:rPr>
                <w:rFonts w:hint="eastAsia" w:ascii="宋体" w:hAnsi="宋体"/>
                <w:b/>
                <w:bCs/>
              </w:rPr>
              <w:t>统计粒度</w:t>
            </w:r>
          </w:p>
        </w:tc>
        <w:tc>
          <w:tcPr>
            <w:tcW w:w="4221"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19"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审批结束项目数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起租、取消和拒绝的所有项目数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w:t>
            </w:r>
            <w:r>
              <w:rPr>
                <w:rFonts w:ascii="宋体" w:hAnsi="宋体"/>
              </w:rPr>
              <w:t>-</w:t>
            </w:r>
          </w:p>
        </w:tc>
        <w:tc>
          <w:tcPr>
            <w:tcW w:w="4221" w:type="dxa"/>
          </w:tcPr>
          <w:p>
            <w:pPr>
              <w:spacing w:line="360" w:lineRule="auto"/>
              <w:rPr>
                <w:rFonts w:ascii="宋体" w:hAnsi="宋体"/>
              </w:rPr>
            </w:pPr>
            <w:r>
              <w:rPr>
                <w:rFonts w:hint="eastAsia" w:ascii="宋体" w:hAnsi="宋体"/>
              </w:rPr>
              <w:t>审批结束项目申请金额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审批通过项目数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已出具批复，批复文件包括批复金额、条件等信息的项目数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tcPr>
          <w:p>
            <w:pPr>
              <w:spacing w:line="360" w:lineRule="auto"/>
              <w:jc w:val="center"/>
              <w:rPr>
                <w:rFonts w:ascii="宋体" w:hAnsi="宋体"/>
                <w:b/>
                <w:bCs/>
              </w:rPr>
            </w:pPr>
            <w:r>
              <w:rPr>
                <w:rFonts w:hint="eastAsia" w:ascii="宋体" w:hAnsi="宋体"/>
                <w:b/>
                <w:bCs/>
              </w:rPr>
              <w:t>历史至今</w:t>
            </w:r>
          </w:p>
        </w:tc>
        <w:tc>
          <w:tcPr>
            <w:tcW w:w="1069" w:type="dxa"/>
          </w:tcPr>
          <w:p>
            <w:pPr>
              <w:spacing w:line="360" w:lineRule="auto"/>
              <w:jc w:val="center"/>
              <w:rPr>
                <w:rFonts w:ascii="宋体" w:hAnsi="宋体"/>
              </w:rPr>
            </w:pPr>
            <w:r>
              <w:rPr>
                <w:rFonts w:hint="eastAsia" w:ascii="宋体" w:hAnsi="宋体"/>
              </w:rPr>
              <w:t>-</w:t>
            </w:r>
            <w:r>
              <w:rPr>
                <w:rFonts w:ascii="宋体" w:hAnsi="宋体"/>
              </w:rPr>
              <w:t>-</w:t>
            </w:r>
          </w:p>
        </w:tc>
        <w:tc>
          <w:tcPr>
            <w:tcW w:w="4221" w:type="dxa"/>
          </w:tcPr>
          <w:p>
            <w:pPr>
              <w:spacing w:line="360" w:lineRule="auto"/>
              <w:rPr>
                <w:rFonts w:ascii="宋体" w:hAnsi="宋体"/>
              </w:rPr>
            </w:pPr>
            <w:r>
              <w:rPr>
                <w:rFonts w:hint="eastAsia" w:ascii="宋体" w:hAnsi="宋体"/>
              </w:rPr>
              <w:t>审批通过项目申请金额</w:t>
            </w:r>
          </w:p>
        </w:tc>
        <w:tc>
          <w:tcPr>
            <w:tcW w:w="3119" w:type="dxa"/>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审批通过项目批复金额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p>
        </w:tc>
        <w:tc>
          <w:tcPr>
            <w:tcW w:w="4221" w:type="dxa"/>
            <w:shd w:val="clear" w:color="auto" w:fill="F1F1F1" w:themeFill="background1" w:themeFillShade="F2"/>
          </w:tcPr>
          <w:p>
            <w:pPr>
              <w:spacing w:line="360" w:lineRule="auto"/>
              <w:rPr>
                <w:rFonts w:ascii="宋体" w:hAnsi="宋体"/>
              </w:rPr>
            </w:pPr>
            <w:r>
              <w:rPr>
                <w:rFonts w:hint="eastAsia" w:ascii="宋体" w:hAnsi="宋体"/>
              </w:rPr>
              <w:t>新增授信项目数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p>
        </w:tc>
        <w:tc>
          <w:tcPr>
            <w:tcW w:w="4221" w:type="dxa"/>
            <w:shd w:val="clear" w:color="auto" w:fill="F1F1F1" w:themeFill="background1" w:themeFillShade="F2"/>
          </w:tcPr>
          <w:p>
            <w:pPr>
              <w:spacing w:line="360" w:lineRule="auto"/>
              <w:rPr>
                <w:rFonts w:ascii="宋体" w:hAnsi="宋体"/>
              </w:rPr>
            </w:pPr>
            <w:r>
              <w:rPr>
                <w:rFonts w:hint="eastAsia" w:ascii="宋体" w:hAnsi="宋体"/>
              </w:rPr>
              <w:t>新增授信项目申请金额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p>
        </w:tc>
        <w:tc>
          <w:tcPr>
            <w:tcW w:w="4221" w:type="dxa"/>
            <w:shd w:val="clear" w:color="auto" w:fill="F1F1F1" w:themeFill="background1" w:themeFillShade="F2"/>
          </w:tcPr>
          <w:p>
            <w:r>
              <w:rPr>
                <w:rFonts w:hint="eastAsia" w:ascii="宋体" w:hAnsi="宋体"/>
              </w:rPr>
              <w:t>新增授信项目批复金额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p>
        </w:tc>
        <w:tc>
          <w:tcPr>
            <w:tcW w:w="4221" w:type="dxa"/>
            <w:shd w:val="clear" w:color="auto" w:fill="F1F1F1" w:themeFill="background1" w:themeFillShade="F2"/>
          </w:tcPr>
          <w:p>
            <w:r>
              <w:rPr>
                <w:rFonts w:hint="eastAsia" w:ascii="宋体" w:hAnsi="宋体"/>
              </w:rPr>
              <w:t>新增授信项目授信金额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p>
        </w:tc>
        <w:tc>
          <w:tcPr>
            <w:tcW w:w="4221" w:type="dxa"/>
            <w:shd w:val="clear" w:color="auto" w:fill="F1F1F1" w:themeFill="background1" w:themeFillShade="F2"/>
          </w:tcPr>
          <w:p>
            <w:pPr>
              <w:spacing w:line="360" w:lineRule="auto"/>
              <w:rPr>
                <w:rFonts w:ascii="宋体" w:hAnsi="宋体"/>
              </w:rPr>
            </w:pPr>
            <w:r>
              <w:rPr>
                <w:rFonts w:hint="eastAsia" w:ascii="宋体" w:hAnsi="宋体"/>
              </w:rPr>
              <w:t>完成授信占用项目数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完成授信占用项目申请金额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ascii="宋体" w:hAnsi="宋体"/>
              </w:rPr>
              <w:t>完成授信占用项目批复金额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ascii="宋体" w:hAnsi="宋体"/>
              </w:rPr>
              <w:t>完成授信占用项目授信金额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完成合同制作项目数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完成合同制作项目申请金额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完成合同制作项目批复金额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完成合同制作项目授信金额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签约项目数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签约项目申请金额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签约项目批复金额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签约项目授信金额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pPr>
              <w:spacing w:line="360" w:lineRule="auto"/>
              <w:rPr>
                <w:rFonts w:ascii="宋体" w:hAnsi="宋体"/>
              </w:rPr>
            </w:pPr>
            <w:r>
              <w:rPr>
                <w:rFonts w:hint="eastAsia" w:ascii="宋体" w:hAnsi="宋体"/>
              </w:rPr>
              <w:t>起租项目数</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起租项目申请金额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起租项目批复金额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69" w:type="dxa"/>
            <w:shd w:val="clear" w:color="auto" w:fill="F1F1F1" w:themeFill="background1" w:themeFillShade="F2"/>
          </w:tcPr>
          <w:p>
            <w:pPr>
              <w:spacing w:line="360" w:lineRule="auto"/>
              <w:jc w:val="center"/>
              <w:rPr>
                <w:rFonts w:ascii="宋体" w:hAnsi="宋体"/>
                <w:b/>
                <w:bCs/>
              </w:rPr>
            </w:pPr>
            <w:r>
              <w:rPr>
                <w:rFonts w:hint="eastAsia" w:ascii="宋体" w:hAnsi="宋体"/>
                <w:b/>
                <w:bCs/>
              </w:rPr>
              <w:t>历史至今</w:t>
            </w:r>
          </w:p>
        </w:tc>
        <w:tc>
          <w:tcPr>
            <w:tcW w:w="1069" w:type="dxa"/>
            <w:shd w:val="clear" w:color="auto" w:fill="F1F1F1" w:themeFill="background1" w:themeFillShade="F2"/>
          </w:tcPr>
          <w:p>
            <w:pPr>
              <w:spacing w:line="360" w:lineRule="auto"/>
              <w:jc w:val="center"/>
              <w:rPr>
                <w:rFonts w:ascii="宋体" w:hAnsi="宋体"/>
              </w:rPr>
            </w:pPr>
            <w:r>
              <w:rPr>
                <w:rFonts w:hint="eastAsia" w:ascii="宋体" w:hAnsi="宋体"/>
              </w:rPr>
              <w:t>-</w:t>
            </w:r>
            <w:r>
              <w:rPr>
                <w:rFonts w:ascii="宋体" w:hAnsi="宋体"/>
              </w:rPr>
              <w:t>-</w:t>
            </w:r>
          </w:p>
        </w:tc>
        <w:tc>
          <w:tcPr>
            <w:tcW w:w="4221" w:type="dxa"/>
            <w:shd w:val="clear" w:color="auto" w:fill="F1F1F1" w:themeFill="background1" w:themeFillShade="F2"/>
          </w:tcPr>
          <w:p>
            <w:r>
              <w:rPr>
                <w:rFonts w:hint="eastAsia"/>
              </w:rPr>
              <w:t>起租项目授信金额</w:t>
            </w:r>
          </w:p>
        </w:tc>
        <w:tc>
          <w:tcPr>
            <w:tcW w:w="3119" w:type="dxa"/>
            <w:shd w:val="clear" w:color="auto" w:fill="F1F1F1" w:themeFill="background1" w:themeFillShade="F2"/>
          </w:tcPr>
          <w:p>
            <w:pPr>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IF NOT EXISTS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`credit_audit_finished_count` BIGINT COMMENT '审批结束项目数',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`credit_audit_finished_apply_amount` DECIMAL(16,2) COMMENT '审批结束项目申请金额',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COMMENT '审批通过项目数',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`credit_audit_approved_apply_amount` DECIMAL(16,2) COMMENT '审批通过项目申请金额',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`credit_audit_approved_reply_amount` DECIMAL(16,2) COMMENT '审批通过项目批复金额',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`credit_created_count` BIGINT COMMENT '新增授信项目数',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`credit_created_apply_amount` DECIMAL(16,2) COMMENT '新增授信项目申请金额',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`credit_created_reply_amount` DECIMAL(16,2) COMMENT '新增授信项目批复金额',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`credit_created_credit_amount` DECIMAL(16,2) COMMENT '新增授信项目授信金额',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`credit_occupied_count` BIGINT COMMENT '完成授信占用项目数',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`credit_occupied_apply_amount` DECIMAL(16,2) COMMENT '完成授信占用项目申请金额',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`credit_occupied_reply_amount` DECIMAL(16,2) COMMENT '完成授信占用项目批复金额',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`credit_occupied_credit_amount` DECIMAL(16,2) COMMENT '完成授信占用项目授信金额',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`contract_produced_count` BIGINT COMMENT '完成合同制作项目数',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`contract_produced_apply_amount` DECIMAL(16,2) COMMENT '完成合同制作项目申请金额',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`contract_produced_reply_amount` DECIMAL(16,2) COMMENT '完成合同制作项目批复金额',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`contract_produced_credit_amount` DECIMAL(16,2) COMMENT '完成合同制作项目授信金额',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`credit_signed_count` BIGINT COMMENT '签约项目数',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`credit_signed_apply_amount` DECIMAL(16,2) COMMENT '签约项目申请金额',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`credit_signed_reply_amount` DECIMAL(16,2) COMMENT '签约项目批复金额',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`credit_signed_credit_amount` DECIMAL(16,2) COMMENT '签约项目授信金额',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`leased_count` BIGINT COMMENT '起租项目数',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`leased_apply_amount` DECIMAL(16,2) COMMENT '起租项目申请金额',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`leased_reply_amount` DECIMAL(16,2) COMMENT '起租项目批复金额',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`leased_credit_amount` DECIMAL(16,2) COMMENT '起租项目授信金额'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'已审项目转化情况统计'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'/warehouse/financial_lease/ads/ads_credit_audit_finished_transform_stats'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('compression.codec' = 'org.apache.hadoop.io.compress.GzipCodec');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credit_audit_finished_count,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credit_audit_finished_apply_amount,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'2023-05-09'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&lt;&gt; '9999-12-31', 1, 0)) credit_audit_finished_count,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&lt;&gt; '9999-12-31', credit_amount, 0)) credit_audit_finished_apply_amount,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credit_audit_approved_apply_amount,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credit_audit_approved_reply_amount,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1, 0)) credit_created_count,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credit_amount, 0)) credit_created_apply_amount,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credit_reply_amount, 0)) credit_created_reply_amount,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credit_real_amount, 0)) credit_created_credit_amount,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1, 0)) credit_occupied_count,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credit_amount, 0)) credit_occupied_apply_amount,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credit_reply_amount, 0)) credit_occupied_reply_amount,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credit_real_amount, 0)) credit_occupied_credit_amount,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1, 0)) contract_produced_count,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credit_amount, 0)) contract_produced_apply_amount,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credit_reply_amount, 0)) contract_produced_reply_amount,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credit_real_amount, 0)) contract_produced_credit_amount,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1, 0)) credit_signed_count,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credit_amount, 0)) credit_signed_apply_amount,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credit_reply_amount, 0)) credit_signed_reply_amount,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credit_real_amount, 0)) credit_signed_credit_amount,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1, 0)) leased_count,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credit_amount, 0)) leased_apply_amount,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credit_reply_amount, 0)) leased_reply_amount,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credit_real_amount, 0)) leased_credit_amount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dwd_financial_lease_flow_acc;</w:t>
      </w:r>
    </w:p>
    <w:p>
      <w:pPr>
        <w:pStyle w:val="3"/>
        <w:spacing w:before="0" w:after="0"/>
        <w:rPr>
          <w:rFonts w:ascii="Times New Roman" w:hAnsi="Times New Roman"/>
          <w:sz w:val="28"/>
          <w:szCs w:val="28"/>
        </w:rPr>
      </w:pPr>
      <w:r>
        <w:rPr>
          <w:rFonts w:hint="eastAsia" w:ascii="Times New Roman" w:hAnsi="Times New Roman"/>
          <w:sz w:val="28"/>
          <w:szCs w:val="28"/>
        </w:rPr>
        <w:t>10.</w:t>
      </w:r>
      <w:r>
        <w:rPr>
          <w:rFonts w:ascii="Times New Roman" w:hAnsi="Times New Roman"/>
          <w:sz w:val="28"/>
          <w:szCs w:val="28"/>
        </w:rPr>
        <w:t xml:space="preserve">4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目录下创建financial</w:t>
      </w:r>
      <w:r>
        <w:t>_</w:t>
      </w:r>
      <w:r>
        <w:rPr>
          <w:rFonts w:hint="eastAsia"/>
        </w:rPr>
        <w:t>dw</w:t>
      </w:r>
      <w:r>
        <w:t>d_to_ads.sh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vim financial_dwd_to_ads.sh</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APP=financial_lease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'9999-12-31';"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lease_organization;"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 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acc.salesman_id = emp.id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department3_id)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department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agg.department3_id = department.department3_id;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msck repair table ${APP}.dim_department_full;"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emp.name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salesman_id)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emp on agg.salesman_id = emp.id;"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credit_audit_id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credit_audit_id) 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acc.credit_audit_id = emp.id;"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sum(if(undistributed_time is null and risk_manage_refused_time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created_project_amount,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sum(if(risk_manage_refused_time is not null and undistributed_time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risk_control_not_approved_amount,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sum(if(credit_audit_approving_time is not null and feed_back_time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credit_audit_approved_amount,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sum(if(feed_back_time is not null and first_level_review_approving_time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feedback_submitted_amount,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sum(if(first_level_review_approving_time is not null and second_level_review_approving_time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level1_review_approved_amount,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sum(if(second_level_review_approving_time is not null and project_review_meeting_approving_time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level2_review_approved_amount,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sum(if(project_review_meeting_approving_time is not null and general_manager_review_approving_time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review_meeting_approved_amount,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sum(if(general_manager_review_approving_time is not null and reply_review_approving_time is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general_manager_approved_amount,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1, 0)) reply_issued_count,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and credit_create_time is null, credit_reply_amount,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                                                                            reply_issued_reply_amount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industry3_id)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ind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agg.industry3_id = ind.industry3_id;"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lease_organization,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lease_organization;"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emp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salesman_id = emp.id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department3_id)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department3_id,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department1_name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${APP}.dim_department_full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department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agg.department3_id = department.department3_id;"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salesman_name,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salesman_id,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salesman_id)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emp on agg.salesman_id = emp.id;"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credit_audit_name,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credit_audit_id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credit_audit_id)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${APP}.dim_employee_full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emp on credit_audit_id = emp.id;"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1, 0))                                   apply_cancel_count,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sum(if(cancel_time is not null, credit_amount, 0))                       apply_cancel_apply_amount,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1, 0))                                 audit_refused_count,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sum(if(rejected_time is not null, credit_amount, 0))                     audit_refused_apply_amount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industry3_id) agg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industry3_id,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industry1_name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${APP}.dim_industry_full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industry on agg.industry3_id = industry.industry3_id;"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credit_audit_finished_count,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credit_audit_finished_apply_amount,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credit_created_credit_amount,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credit_occupied_credit_amount,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contract_produced_credit_amount,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credit_signed_credit_amount,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&lt;&gt; '9999-12-31', 1, 0)) credit_audit_finished_count,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&lt;&gt; '9999-12-31', credit_amount, 0)) credit_audit_finished_apply_amount,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1, 0)) credit_audit_approved_count,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credit_amount, 0)) credit_audit_approved_apply_amount,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sum(if(reply_review_approving_time is not null, credit_reply_amount, 0)) credit_audit_approved_reply_amount,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1, 0)) credit_created_count,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credit_amount, 0)) credit_created_apply_amount,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credit_reply_amount, 0)) credit_created_reply_amount,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sum(if(credit_create_time is not null, credit_real_amount, 0)) credit_created_credit_amount,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1, 0)) credit_occupied_count,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credit_amount, 0)) credit_occupied_apply_amount,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credit_reply_amount, 0)) credit_occupied_reply_amount,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sum(if(credit_occupy_time is not null, credit_real_amount, 0)) credit_occupied_credit_amount,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1, 0)) contract_produced_count,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credit_amount, 0)) contract_produced_apply_amount,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credit_reply_amount, 0)) contract_produced_reply_amount,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sum(if(contract_produce_time is not null, credit_real_amount, 0)) contract_produced_credit_amount,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1, 0)) credit_signed_count,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credit_amount, 0)) credit_signed_apply_amount,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credit_reply_amount, 0)) credit_signed_reply_amount,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sum(if(signed_time is not null, credit_real_amount, 0)) credit_signed_credit_amount,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1, 0)) leased_count,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credit_amount, 0)) leased_apply_amount,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credit_reply_amount, 0)) leased_reply_amount,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sum(if(execution_time is not null, credit_real_amount, 0)) leased_credit_amount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${APP}.dwd_financial_lease_flow_acc;"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"ads_lease_org_unfinished_audit_stats"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"ads_department_unfinished_audit_stats"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"ads_salesman_unfinished_audit_stats"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"ads_credit_audit_unfinished_audit_stats"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"ads_industry_unfinished_audit_stats"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"ads_lease_org_finished_audit_stats"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"ads_department_finished_audit_stats"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"ads_salesman_finished_audit_stats"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"ads_credit_audit_finished_audit_stats"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"ads_industry_finished_audit_stats"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"ads_credit_audit_finished_transform_stats"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nfinished_audit_stats$ads_lease_org_unfinished_audit_stats$ads_department_unfinished_audit_stats$ads_salesman_unfinished_audit_stats$ads_credit_audit_unfinished_audit_stats$ads_industry_unfinished_audit_stats$ads_finished_audit_stats$ads_lease_org_finished_audit_stats$ads_department_finished_audit_stats$ads_salesman_finished_audit_stats$ads_credit_audit_finished_audit_stats$ads_industry_finished_audit_stats$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financial_dwd_to_ads.sh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financial_dwd_to_ads.sh all 2023-05-09</w:t>
      </w:r>
    </w:p>
    <w:p>
      <w:pPr>
        <w:pStyle w:val="2"/>
        <w:spacing w:before="0" w:after="0"/>
        <w:rPr>
          <w:sz w:val="30"/>
          <w:szCs w:val="30"/>
        </w:rPr>
      </w:pPr>
      <w:r>
        <w:rPr>
          <w:rFonts w:hint="eastAsia"/>
          <w:sz w:val="30"/>
          <w:szCs w:val="30"/>
        </w:rPr>
        <w:t>第1</w:t>
      </w:r>
      <w:r>
        <w:rPr>
          <w:sz w:val="30"/>
          <w:szCs w:val="30"/>
        </w:rPr>
        <w:t>1</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为方便报表应用使用数据，需将ads各指标的统计结果导出到MySQL数据库中。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11.1.1 </w:t>
      </w:r>
      <w:r>
        <w:rPr>
          <w:rFonts w:hint="eastAsia"/>
          <w:sz w:val="28"/>
          <w:szCs w:val="28"/>
        </w:rPr>
        <w:t>创建数据库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DATABASE IF NOT EXISTS financial_report DEFAULT CHARSET utf8mb4 COLLATE utf8mb4_general_ci;</w:t>
      </w:r>
    </w:p>
    <w:p>
      <w:pPr>
        <w:pStyle w:val="4"/>
        <w:spacing w:before="0" w:after="0"/>
        <w:rPr>
          <w:sz w:val="28"/>
          <w:szCs w:val="28"/>
        </w:rPr>
      </w:pPr>
      <w:r>
        <w:rPr>
          <w:rFonts w:hint="eastAsia"/>
          <w:sz w:val="28"/>
          <w:szCs w:val="28"/>
        </w:rPr>
        <w:t>1</w:t>
      </w:r>
      <w:r>
        <w:rPr>
          <w:sz w:val="28"/>
          <w:szCs w:val="28"/>
        </w:rPr>
        <w:t>1</w:t>
      </w:r>
      <w:r>
        <w:rPr>
          <w:rFonts w:hint="eastAsia"/>
          <w:sz w:val="28"/>
          <w:szCs w:val="28"/>
        </w:rPr>
        <w:t>.</w:t>
      </w:r>
      <w:r>
        <w:rPr>
          <w:sz w:val="28"/>
          <w:szCs w:val="28"/>
        </w:rPr>
        <w:t xml:space="preserve">1.2 </w:t>
      </w:r>
      <w:r>
        <w:rPr>
          <w:rFonts w:hint="eastAsia"/>
          <w:sz w:val="28"/>
          <w:szCs w:val="28"/>
        </w:rPr>
        <w:t>创建表</w:t>
      </w:r>
    </w:p>
    <w:p>
      <w:pPr>
        <w:spacing w:line="360" w:lineRule="auto"/>
        <w:rPr>
          <w:b/>
          <w:bCs/>
        </w:rPr>
      </w:pPr>
      <w:r>
        <w:rPr>
          <w:rFonts w:hint="eastAsia"/>
          <w:b/>
          <w:bCs/>
        </w:rPr>
        <w:t>1）综合统计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DEFAULT NULL COMMENT ' 新建状态项目数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 2) DEFAULT NULL COMMENT ' 新建状态项目申请金额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DEFAULT NULL COMMENT ' 未达风控状态项目数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 2) DEFAULT NULL COMMENT ' 未达风控状态项目申请金额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='待审/在审项目综合统计';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2）各业务方向统计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`ads_lease_org_unfinished_audit_stats`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varchar(255) COLLATE utf8mb4_general_ci DEFAULT NULL COMMENT ' 业务方向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DEFAULT NULL COMMENT ' 新建状态项目数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 2)                          DEFAULT NULL COMMENT ' 新建状态项目申请金额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DEFAULT NULL COMMENT ' 未达风控状态项目数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 2)                          DEFAULT NULL COMMENT ' 未达风控状态项目申请金额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='各业务方向待审/在审项目统计';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3）各部门统计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`ads_department_unfinished_audit_stats`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varchar(255) COLLATE utf8mb4_general_ci DEFAULT NULL COMMENT ' 三级部门ID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varchar(255) COLLATE utf8mb4_general_ci DEFAULT NULL COMMENT ' 三级部门名称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varchar(255) COLLATE utf8mb4_general_ci DEFAULT NULL COMMENT ' 二级部门ID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varchar(255) COLLATE utf8mb4_general_ci DEFAULT NULL COMMENT ' 二级部门名称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varchar(255) COLLATE utf8mb4_general_ci DEFAULT NULL COMMENT ' 一级部门ID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varchar(255) COLLATE utf8mb4_general_ci DEFAULT NULL COMMENT ' 一级部门名称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DEFAULT NULL COMMENT ' 新建状态项目数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 2)                          DEFAULT NULL COMMENT ' 新建状态项目申请金额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DEFAULT NULL COMMENT ' 未达风控状态项目数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 2)                          DEFAULT NULL COMMENT ' 未达风控状态项目申请金额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='各部门待审/在审项目统计';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4）各业务经办统计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`ads_salesman_unfinished_audit_stats`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varchar(255) COLLATE utf8mb4_general_ci DEFAULT NULL COMMENT ' 业务经办员工ID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varchar(255) COLLATE utf8mb4_general_ci DEFAULT NULL COMMENT ' 业务经办员工姓名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DEFAULT NULL COMMENT ' 新建状态项目数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 2)                          DEFAULT NULL COMMENT ' 新建状态项目申请金额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DEFAULT NULL COMMENT ' 未达风控状态项目数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 2)                          DEFAULT NULL COMMENT ' 未达风控状态项目申请金额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='各业务经办待审/在审项目统计';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5）各信审经办统计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`ads_credit_audit_unfinished_audit_stats`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`credit_audit_id`                 varchar(255) COLLATE utf8mb4_general_ci DEFAULT NULL COMMENT ' 信审经办ID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`credit_audit_name`               varchar(255) COLLATE utf8mb4_general_ci DEFAULT NULL COMMENT ' 信审经办姓名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='各信审经办待审/在审项目统计';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6）各行业统计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`ads_industry_unfinished_audit_stats`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varchar(255) COLLATE utf8mb4_general_ci DEFAULT NULL COMMENT ' 三级行业ID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varchar(255) COLLATE utf8mb4_general_ci DEFAULT NULL COMMENT ' 三级行业名称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varchar(255) COLLATE utf8mb4_general_ci DEFAULT NULL COMMENT ' 二级行业ID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varchar(255) COLLATE utf8mb4_general_ci DEFAULT NULL COMMENT ' 二级行业名称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varchar(255) COLLATE utf8mb4_general_ci DEFAULT NULL COMMENT ' 一级行业ID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varchar(255) COLLATE utf8mb4_general_ci DEFAULT NULL COMMENT ' 一级行业名称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`created_project_count`            bigint                                  DEFAULT NULL COMMENT ' 新建状态项目数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`created_project_amount`           decimal(16, 2)                          DEFAULT NULL COMMENT ' 新建状态项目申请金额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`risk_control_not_approved_count`  bigint                                  DEFAULT NULL COMMENT ' 未达风控状态项目数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`risk_control_not_approved_amount` decimal(16, 2)                          DEFAULT NULL COMMENT ' 未达风控状态项目申请金额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信审经办审核通过状态项目数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`credit_audit_approved_amount`     decimal(16, 2)                          DEFAULT NULL COMMENT ' 信审经办审核通过状态项目申请金额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`feedback_submitted_count`         bigint                                  DEFAULT NULL COMMENT ' 已提交业务反馈状态项目数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`feedback_submitted_amount`        decimal(16, 2)                          DEFAULT NULL COMMENT ' 已提交业务反馈状态项目申请金额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`level1_review_approved_count`     bigint                                  DEFAULT NULL COMMENT ' 一级评审通过状态项目数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`level1_review_approved_amount`    decimal(16, 2)                          DEFAULT NULL COMMENT ' 一级评审通过状态项目申请金额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`level2_review_approved_count`     bigint                                  DEFAULT NULL COMMENT ' 二级评审通过状态项目数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`level2_review_approved_amount`    decimal(16, 2)                          DEFAULT NULL COMMENT ' 二级评审通过状态项目申请金额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`review_meeting_approved_count`    bigint                                  DEFAULT NULL COMMENT ' 项目评审会审核通过状态项目数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`review_meeting_approved_amount`   decimal(16, 2)                          DEFAULT NULL COMMENT ' 项目评审会审核通过状态项目申请金额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`general_manager_approved_count`   bigint                                  DEFAULT NULL COMMENT ' 总经理/分管总审核通过状态项目数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`general_manager_approved_amount`  decimal(16, 2)                          DEFAULT NULL COMMENT ' 总经理/分管总审核通过状态项目申请金额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`reply_issued_count`               bigint                                  DEFAULT NULL COMMENT ' 出具批复状态项目数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`reply_issued_apply_amount`        decimal(16, 2)                          DEFAULT NULL COMMENT ' 出具批复状态项目申请金额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`reply_issued_reply_amount`        decimal(16, 2)                          DEFAULT NULL COMMENT ' 出具批复状态项目批复金额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='各行业待审/在审项目统计';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7）综合统计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='已审项目综合统计';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8）各业务方向统计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`ads_lease_org_finished_audit_stats`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varchar(255) COLLATE utf8mb4_general_ci DEFAULT NULL COMMENT ' 业务反向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='各业务方向已审项目统计';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9）各部门统计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`ads_department_finished_audit_stats`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varchar(255) COLLATE utf8mb4_general_ci DEFAULT NULL COMMENT ' 三级部门ID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varchar(255) COLLATE utf8mb4_general_ci DEFAULT NULL COMMENT ' 三级部门名称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varchar(255) COLLATE utf8mb4_general_ci DEFAULT NULL COMMENT ' 二级部门ID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varchar(255) COLLATE utf8mb4_general_ci DEFAULT NULL COMMENT ' 二级部门名称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varchar(255) COLLATE utf8mb4_general_ci DEFAULT NULL COMMENT ' 一级部门ID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varchar(255) COLLATE utf8mb4_general_ci DEFAULT NULL COMMENT ' 一级部门名称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='各部门已审项目统计';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10）各业务经办统计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`ads_salesman_finished_audit_stats`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varchar(255) COLLATE utf8mb4_general_ci DEFAULT NULL COMMENT ' 业务经办ID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varchar(255) COLLATE utf8mb4_general_ci DEFAULT NULL COMMENT ' 业务经办姓名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='各业务经办已审项目统计';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11）各信审经办统计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`ads_credit_audit_finished_audit_stats`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`credit_audit_id`             varchar(255) COLLATE utf8mb4_general_ci DEFAULT NULL COMMENT ' 信审经办ID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`credit_audit_name`           varchar(255) COLLATE utf8mb4_general_ci DEFAULT NULL COMMENT ' 信审经办姓名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='各信审经办已审项目统计';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12）各行业统计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`ads_industry_finished_audit_stats`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varchar(255) COLLATE utf8mb4_general_ci DEFAULT NULL COMMENT ' 三级行业ID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varchar(255) COLLATE utf8mb4_general_ci DEFAULT NULL COMMENT ' 三级行业名称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varchar(255) COLLATE utf8mb4_general_ci DEFAULT NULL COMMENT ' 二级行业ID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varchar(255) COLLATE utf8mb4_general_ci DEFAULT NULL COMMENT ' 二级行业名称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varchar(255) COLLATE utf8mb4_general_ci DEFAULT NULL COMMENT ' 一级行业ID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varchar(255) COLLATE utf8mb4_general_ci DEFAULT NULL COMMENT ' 一级行业名称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`apply_cancel_count`          bigint                                  DEFAULT NULL COMMENT ' 取消项目数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`apply_cancel_apply_amount`   decimal(16, 2)                          DEFAULT NULL COMMENT ' 取消项目申请金额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`audit_refused_count`         bigint                                  DEFAULT NULL COMMENT ' 审批拒绝项目数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`audit_refused_apply_amount`  decimal(16, 2)                          DEFAULT NULL COMMENT ' 审批拒绝项目申请金额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='各行业已审项目统计';</w:t>
      </w:r>
    </w:p>
    <w:p>
      <w:pPr>
        <w:shd w:val="clear" w:color="auto" w:fill="E0E0E0"/>
        <w:topLinePunct/>
        <w:adjustRightInd w:val="0"/>
        <w:snapToGrid w:val="0"/>
        <w:spacing w:line="220" w:lineRule="atLeast"/>
        <w:rPr>
          <w:rFonts w:ascii="Courier New" w:hAnsi="Courier New" w:cs="Arial"/>
          <w:color w:val="000000"/>
          <w:szCs w:val="21"/>
        </w:rPr>
      </w:pPr>
    </w:p>
    <w:p>
      <w:pPr>
        <w:spacing w:line="360" w:lineRule="auto"/>
        <w:rPr>
          <w:b/>
          <w:bCs/>
        </w:rPr>
      </w:pPr>
      <w:r>
        <w:rPr>
          <w:rFonts w:hint="eastAsia"/>
          <w:b/>
          <w:bCs/>
        </w:rPr>
        <w:t>13）已审项目转化主题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`ads_credit_audit_finished_transform_stats`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DEFAULT NULL COMMENT ' 统计日期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`credit_audit_finished_count`        bigint         DEFAULT NULL COMMENT ' 审批结束项目数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`credit_audit_finished_apply_amount` decimal(16, 2) DEFAULT NULL COMMENT ' 审批结束项目申请金额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`credit_audit_approved_count`        bigint         DEFAULT NULL COMMENT ' 审批通过项目数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`credit_audit_approved_apply_amount` decimal(16, 2) DEFAULT NULL COMMENT ' 审批通过项目申请金额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`credit_audit_approved_reply_amount` decimal(16, 2) DEFAULT NULL COMMENT ' 审批通过项目批复金额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`credit_created_count`               bigint         DEFAULT NULL COMMENT ' 新增授信项目数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`credit_created_apply_amount`        decimal(16, 2) DEFAULT NULL COMMENT ' 新增授信项目申请金额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`credit_created_reply_amount`        decimal(16, 2) DEFAULT NULL COMMENT ' 新增授信项目批复金额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`credit_created_credit_amount`       decimal(16, 2) DEFAULT NULL COMMENT ' 新增授信项目授信金额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`credit_occupied_count`              bigint         DEFAULT NULL COMMENT ' 完成授信占用项目数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`credit_occupied_apply_amount`       decimal(16, 2) DEFAULT NULL COMMENT ' 完成授信占用项目申请金额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`credit_occupied_reply_amount`       decimal(16, 2) DEFAULT NULL COMMENT ' 完成授信占用项目批复金额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`credit_occupied_credit_amount`      decimal(16, 2) DEFAULT NULL COMMENT ' 完成授信占用项目授信金额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`contract_produced_count`            bigint         DEFAULT NULL COMMENT ' 完成合同制作项目数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`contract_produced_apply_amount`     decimal(16, 2) DEFAULT NULL COMMENT ' 完成合同制作项目申请金额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`contract_produced_reply_amount`     decimal(16, 2) DEFAULT NULL COMMENT ' 完成合同制作项目批复金额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`contract_produced_credit_amount`    decimal(16, 2) DEFAULT NULL COMMENT ' 完成合同制作项目授信金额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`credit_signed_count`                bigint         DEFAULT NULL COMMENT ' 签约项目数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`credit_signed_apply_amount`         decimal(16, 2) DEFAULT NULL COMMENT ' 签约项目申请金额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`credit_signed_reply_amount`         decimal(16, 2) DEFAULT NULL COMMENT ' 签约项目批复金额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`credit_signed_credit_amount`        decimal(16, 2) DEFAULT NULL COMMENT ' 签约项目授信金额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`leased_count`                       bigint         DEFAULT NULL COMMENT ' 起租项目数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`leased_apply_amount`                decimal(16, 2) DEFAULT NULL COMMENT ' 起租项目申请金额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`leased_reply_amount`                decimal(16, 2) DEFAULT NULL COMMENT ' 起租项目批复金额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`leased_credit_amount`               decimal(16, 2) DEFAULT NULL COMMENT ' 起租项目授信金额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InnoDB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DEFAULT CHARSET = utf8mb4</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COLLATE = utf8mb4_general_ci COMMENT ='已审项目转化情况统计'</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1</w:t>
      </w:r>
      <w:r>
        <w:rPr>
          <w:rFonts w:hint="eastAsia"/>
          <w:sz w:val="28"/>
          <w:szCs w:val="28"/>
        </w:rPr>
        <w:t>.</w:t>
      </w:r>
      <w:r>
        <w:rPr>
          <w:sz w:val="28"/>
          <w:szCs w:val="28"/>
        </w:rPr>
        <w:t>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ads_unfinished_audit_stats</w:t>
      </w:r>
      <w:r>
        <w:rPr>
          <w:rFonts w:hint="eastAsia"/>
        </w:rPr>
        <w:t>为例，配置文件内容如下：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"hdfs://hadoop102:8020",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"created_project_count",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"created_project_amount",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"risk_control_not_approved_count",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"risk_control_not_approved_amount",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"credit_audit_approved_count",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"credit_audit_approved_amount",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"feedback_submitted_count",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"feedback_submitted_amount",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"level1_review_approved_count",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"level1_review_approved_amount",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"level2_review_approved_count",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"level2_review_approved_amount",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"review_meeting_approved_count",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"review_meeting_approved_amount",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"general_manager_approved_count",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"general_manager_approved_amount",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"reply_issued_count",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"reply_issued_apply_amount",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"reply_issued_reply_amount"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"jdbc:mysql://hadoop102:3306/financial_report?useSSL=false&amp;allowPublicKeyRetrieval=true&amp;useUnicode=true&amp;characterEncoding=utf-8",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"ads_unfinished_audit_stats"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注：导出路径path参数并未写死，需在提交任务时通过参数动态传入，参数名称为exportdir。</w:t>
      </w:r>
    </w:p>
    <w:p>
      <w:pPr>
        <w:pStyle w:val="4"/>
        <w:spacing w:before="0" w:after="0"/>
        <w:rPr>
          <w:sz w:val="28"/>
          <w:szCs w:val="28"/>
        </w:rPr>
      </w:pPr>
      <w:r>
        <w:rPr>
          <w:sz w:val="28"/>
          <w:szCs w:val="28"/>
        </w:rPr>
        <w:t xml:space="preserve">11.2.2 </w:t>
      </w:r>
      <w:r>
        <w:rPr>
          <w:rFonts w:hint="eastAsia"/>
          <w:sz w:val="28"/>
          <w:szCs w:val="28"/>
        </w:rPr>
        <w:t>DataX配置文件生成脚本</w:t>
      </w:r>
    </w:p>
    <w:p>
      <w:pPr>
        <w:spacing w:line="360" w:lineRule="auto"/>
        <w:ind w:firstLine="420" w:firstLineChars="200"/>
      </w:pPr>
      <w:r>
        <w:rPr>
          <w:rFonts w:hint="eastAsia"/>
        </w:rPr>
        <w:t>使用采集部分提到的生成器生成DataX配置文件。</w:t>
      </w:r>
    </w:p>
    <w:p>
      <w:pPr>
        <w:spacing w:line="360" w:lineRule="auto"/>
        <w:rPr>
          <w:b/>
          <w:bCs/>
        </w:rPr>
      </w:pPr>
      <w:r>
        <w:rPr>
          <w:rFonts w:hint="eastAsia"/>
          <w:b/>
          <w:bCs/>
        </w:rPr>
        <w:t>1）修改</w:t>
      </w:r>
      <w:r>
        <w:rPr>
          <w:b/>
          <w:bCs/>
        </w:rPr>
        <w:t>/opt/module/gen_datax_config/configuration.properties</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gen_datax_config]$ vim configuration.properties </w:t>
      </w:r>
    </w:p>
    <w:p>
      <w:pPr>
        <w:spacing w:line="360" w:lineRule="auto"/>
        <w:ind w:firstLine="420" w:firstLineChars="200"/>
      </w:pPr>
      <w:r>
        <w:rPr>
          <w:rFonts w:hint="eastAsia"/>
        </w:rPr>
        <w:t>文件内容修改如下。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mysql.username=root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mysql.password=000000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mysql.host=hadoop102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mysql.port=3306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mysql.database.import=financial_lease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mysql.database.export=</w:t>
      </w:r>
      <w:r>
        <w:rPr>
          <w:rFonts w:ascii="Courier New" w:hAnsi="Courier New" w:cs="Arial"/>
          <w:b/>
          <w:bCs/>
          <w:color w:val="FF0000"/>
          <w:szCs w:val="21"/>
        </w:rPr>
        <w:t>financial_report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mysql.tables.import=business_partner,department,employee,industry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mysql.tables.export=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is.seperated.tables=0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hdfs.uri=hdfs://hadoop102:8020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import_out_dir=/opt/module/datax/job/financial_lease/import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export_out_dir=</w:t>
      </w:r>
      <w:r>
        <w:rPr>
          <w:rFonts w:ascii="Courier New" w:hAnsi="Courier New" w:cs="Arial"/>
          <w:b/>
          <w:bCs/>
          <w:color w:val="FF0000"/>
          <w:szCs w:val="21"/>
        </w:rPr>
        <w:t>/opt/module/datax/job/financial_lease/export</w:t>
      </w:r>
    </w:p>
    <w:p>
      <w:pPr>
        <w:spacing w:line="360" w:lineRule="auto"/>
        <w:rPr>
          <w:b/>
          <w:bCs/>
        </w:rPr>
      </w:pPr>
      <w:r>
        <w:rPr>
          <w:rFonts w:hint="eastAsia"/>
          <w:b/>
          <w:bCs/>
        </w:rPr>
        <w:t>2）执行配置文件生成器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gen_datax_config]$ java -jar datax-config-generator-1.0-SNAPSHOT-jar-with-dependencies.jar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cn.hutool.log.LogFactory: Use [Hutool Console Logging] Logger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cn.hutool.db.dialect.DialectFactory: Use Dialect: [MysqlDialect].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[2023-06-06 08:52:41] [DEBUG] cn.hutool.db.dialect.DialectFactory: Use Dialect: [MysqlDialect].</w:t>
      </w:r>
    </w:p>
    <w:p>
      <w:pPr>
        <w:spacing w:line="360" w:lineRule="auto"/>
        <w:rPr>
          <w:b/>
          <w:bCs/>
        </w:rPr>
      </w:pPr>
      <w:r>
        <w:rPr>
          <w:rFonts w:hint="eastAsia"/>
          <w:b/>
          <w:bCs/>
        </w:rPr>
        <w:t>3）查看配置文件存放路径</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gen_datax_config]$ ll /opt/module/datax/job/financial_lease/export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总用量 52</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1123 6月   6 08:52 financial_report.ads_credit_audit_finished_audit_stats.json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1627 6月   6 08:52 financial_report.ads_credit_audit_finished_transform_stats.json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1393 6月   6 08:52 financial_report.ads_credit_audit_unfinished_audit_stats.json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1191 6月   6 08:52 financial_report.ads_department_finished_audit_stats.json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1579 6月   6 08:52 financial_report.ads_department_unfinished_audit_stats.json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1072 6月   6 08:52 financial_report.ads_finished_audit_stats.json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1177 6月   6 08:52 financial_report.ads_industry_finished_audit_stats.json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1565 6月   6 08:52 financial_report.ads_industry_unfinished_audit_stats.json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1103 6月   6 08:52 financial_report.ads_lease_org_finished_audit_stats.json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1491 6月   6 08:52 financial_report.ads_lease_org_unfinished_audit_stats.json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1111 6月   6 08:52 financial_report.ads_salesman_finished_audit_stats.json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-rw-rw-r-- 1 atguigu atguigu 1499 6月   6 08:52 financial_report.ads_salesman_unfinished_audit_stats.json</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1460 6月   6 08:52 financial_report.ads_unfinished_audit_stats.json</w:t>
      </w:r>
    </w:p>
    <w:p>
      <w:pPr>
        <w:pStyle w:val="4"/>
        <w:spacing w:before="0" w:after="0"/>
        <w:rPr>
          <w:sz w:val="28"/>
          <w:szCs w:val="28"/>
        </w:rPr>
      </w:pPr>
      <w:r>
        <w:rPr>
          <w:sz w:val="28"/>
          <w:szCs w:val="28"/>
        </w:rPr>
        <w:t xml:space="preserve">11.2.3 </w:t>
      </w:r>
      <w:r>
        <w:rPr>
          <w:rFonts w:hint="eastAsia"/>
          <w:sz w:val="28"/>
          <w:szCs w:val="28"/>
        </w:rPr>
        <w:t>测试生成的DataX配置文件</w:t>
      </w:r>
    </w:p>
    <w:p>
      <w:pPr>
        <w:spacing w:line="360" w:lineRule="auto"/>
        <w:ind w:firstLine="420" w:firstLineChars="200"/>
      </w:pPr>
      <w:r>
        <w:rPr>
          <w:rFonts w:hint="eastAsia"/>
        </w:rPr>
        <w:t>以</w:t>
      </w:r>
      <w:r>
        <w:t>ads_unfinished_audit_stats</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-p"-Dexportdir=/warehouse/financial_lease/ads/ads_unfinished_audit_stats"</w:t>
      </w:r>
      <w:r>
        <w:rPr>
          <w:rFonts w:ascii="Courier New" w:hAnsi="Courier New" w:cs="Arial"/>
          <w:szCs w:val="21"/>
        </w:rPr>
        <w:t xml:space="preserve"> /opt/module/datax/job/financial_lease/export/financial_report.ads_unfinished_audit_stats.json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1</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rPr>
          <w:b/>
          <w:bCs/>
        </w:rPr>
      </w:pPr>
      <w:r>
        <w:rPr>
          <w:rFonts w:hint="eastAsia"/>
          <w:b/>
          <w:bCs/>
        </w:rPr>
        <w:t>1）在</w:t>
      </w:r>
      <w:r>
        <w:rPr>
          <w:b/>
          <w:bCs/>
        </w:rPr>
        <w:t>hadoop102</w:t>
      </w:r>
      <w:r>
        <w:rPr>
          <w:rFonts w:hint="eastAsia"/>
          <w:b/>
          <w:bCs/>
        </w:rPr>
        <w:t>的/home/atguigu/</w:t>
      </w:r>
      <w:r>
        <w:rPr>
          <w:b/>
          <w:bCs/>
        </w:rPr>
        <w:t>bin</w:t>
      </w:r>
      <w:r>
        <w:rPr>
          <w:rFonts w:hint="eastAsia"/>
          <w:b/>
          <w:bCs/>
        </w:rPr>
        <w:t>目录下创建f</w:t>
      </w:r>
      <w:r>
        <w:rPr>
          <w:b/>
          <w:bCs/>
        </w:rPr>
        <w:t>inancial_</w:t>
      </w:r>
      <w:r>
        <w:rPr>
          <w:rFonts w:hint="eastAsia"/>
          <w:b/>
          <w:bCs/>
        </w:rPr>
        <w:t>hdfs</w:t>
      </w:r>
      <w:r>
        <w:rPr>
          <w:b/>
          <w:bCs/>
        </w:rPr>
        <w:t>_to_mysql.sh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vim financial_hdfs_to_mysql.sh</w:t>
      </w:r>
    </w:p>
    <w:p>
      <w:pPr>
        <w:spacing w:line="360" w:lineRule="auto"/>
        <w:rPr>
          <w:b/>
          <w:bCs/>
        </w:rPr>
      </w:pPr>
      <w:r>
        <w:rPr>
          <w:rFonts w:hint="eastAsia"/>
          <w:b/>
          <w:bCs/>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DATAX_DATA=/opt/module/datax/job/financial_lease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$1 | awk '{print $8}'`; do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rPr>
          <w:rFonts w:hint="eastAsia" w:ascii="Courier New" w:hAnsi="Courier New" w:cs="Arial"/>
          <w:szCs w:val="21"/>
        </w:rPr>
      </w:pPr>
      <w:r>
        <w:rPr>
          <w:rFonts w:ascii="Courier New" w:hAnsi="Courier New" w:cs="Arial"/>
          <w:szCs w:val="21"/>
        </w:rPr>
        <w:t xml:space="preserve">  </w:t>
      </w:r>
      <w:r>
        <w:rPr>
          <w:rFonts w:hint="eastAsia" w:ascii="Courier New" w:hAnsi="Courier New" w:cs="Arial"/>
          <w:szCs w:val="21"/>
        </w:rPr>
        <w:t>export_dir=$1</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datax_config=$2</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 xml:space="preserve">  echo "正在处理 $</w:t>
      </w:r>
      <w:r>
        <w:rPr>
          <w:rFonts w:hint="eastAsia" w:ascii="Courier New" w:hAnsi="Courier New" w:cs="Arial"/>
          <w:szCs w:val="21"/>
          <w:lang w:val="en-US" w:eastAsia="zh-CN"/>
        </w:rPr>
        <w:t>2</w:t>
      </w:r>
      <w:r>
        <w:rPr>
          <w:rFonts w:hint="eastAsia"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 &gt;/tmp/datax_run.log 2&gt;&amp;1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-ne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b/>
      </w:r>
      <w:r>
        <w:rPr>
          <w:rFonts w:ascii="Courier New" w:hAnsi="Courier New" w:cs="Arial"/>
          <w:szCs w:val="21"/>
        </w:rPr>
        <w:t>then</w:t>
      </w:r>
    </w:p>
    <w:p>
      <w:pPr>
        <w:shd w:val="clear" w:color="auto" w:fill="E0E0E0"/>
        <w:topLinePunct/>
        <w:adjustRightInd w:val="0"/>
        <w:snapToGrid w:val="0"/>
        <w:spacing w:line="220" w:lineRule="atLeast"/>
        <w:rPr>
          <w:rFonts w:hint="eastAsia" w:ascii="Courier New" w:hAnsi="Courier New" w:cs="Arial"/>
          <w:szCs w:val="21"/>
        </w:rPr>
      </w:pPr>
      <w:r>
        <w:rPr>
          <w:rFonts w:hint="eastAsia" w:ascii="Courier New" w:hAnsi="Courier New" w:cs="Arial"/>
          <w:szCs w:val="21"/>
        </w:rPr>
        <w:tab/>
      </w:r>
      <w:r>
        <w:rPr>
          <w:rFonts w:hint="eastAsia" w:ascii="Courier New" w:hAnsi="Courier New" w:cs="Arial"/>
          <w:szCs w:val="21"/>
        </w:rPr>
        <w:t xml:space="preserve">  echo "处理失败，日志如下："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b/>
      </w:r>
      <w:r>
        <w:rPr>
          <w:rFonts w:ascii="Courier New" w:hAnsi="Courier New" w:cs="Arial"/>
          <w:szCs w:val="21"/>
        </w:rPr>
        <w:t xml:space="preserve">  cat /tmp/datax_run.log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ads_unfinished_audit_stats | ads_lease_org_unfinished_audit_stats | ads_department_unfinished_audit_stats | ads_salesman_unfinished_audit_stats | ads_credit_audit_unfinished_audit_stats | ads_industry_unfinished_audit_stats | ads_finished_audit_stats | ads_lease_org_finished_audit_stats | ads_department_finished_audit_stats | ads_salesman_finished_audit_stats | ads_credit_audit_finished_audit_stats | ads_industry_finished_audit_stats | ads_credit_audit_finished_transform_stats)</w:t>
      </w:r>
    </w:p>
    <w:p>
      <w:pPr>
        <w:shd w:val="clear" w:color="auto" w:fill="E0E0E0"/>
        <w:topLinePunct/>
        <w:adjustRightInd w:val="0"/>
        <w:snapToGrid w:val="0"/>
        <w:spacing w:line="220" w:lineRule="atLeast"/>
        <w:rPr>
          <w:rFonts w:hint="eastAsia" w:ascii="Courier New" w:hAnsi="Courier New" w:eastAsia="宋体" w:cs="Arial"/>
          <w:szCs w:val="21"/>
          <w:lang w:val="en-US" w:eastAsia="zh-CN"/>
        </w:rPr>
      </w:pPr>
      <w:r>
        <w:rPr>
          <w:rFonts w:ascii="Courier New" w:hAnsi="Courier New" w:cs="Arial"/>
          <w:szCs w:val="21"/>
        </w:rPr>
        <w:t xml:space="preserve">    export_data /warehouse/financial_lease/ads/$1</w:t>
      </w:r>
      <w:r>
        <w:rPr>
          <w:rFonts w:hint="eastAsia" w:ascii="Courier New" w:hAnsi="Courier New" w:cs="Arial"/>
          <w:szCs w:val="21"/>
          <w:lang w:val="en-US" w:eastAsia="zh-CN"/>
        </w:rPr>
        <w:t xml:space="preserve"> </w:t>
      </w:r>
      <w:r>
        <w:rPr>
          <w:rFonts w:ascii="Courier New" w:hAnsi="Courier New" w:cs="Arial"/>
          <w:szCs w:val="21"/>
        </w:rPr>
        <w:t xml:space="preserve">${DATAX_DATA}/export/financial_report.$1.json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tab in ads_unfinished_audit_stats ads_lease_org_unfinished_audit_stats ads_department_unfinished_audit_stats ads_salesman_unfinished_audit_stats ads_credit_audit_unfinished_audit_stats ads_industry_unfinished_audit_stats ads_finished_audit_stats ads_lease_org_finished_audit_stats ads_department_finished_audit_stats ads_salesman_finished_audit_stats ads_credit_audit_finished_audit_stats ads_industry_finished_audit_stats ads_credit_audit_finished_transform_stats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 </w:t>
      </w:r>
    </w:p>
    <w:p>
      <w:pPr>
        <w:shd w:val="clear" w:color="auto" w:fill="E0E0E0"/>
        <w:topLinePunct/>
        <w:adjustRightInd w:val="0"/>
        <w:snapToGrid w:val="0"/>
        <w:spacing w:line="220" w:lineRule="atLeast"/>
        <w:rPr>
          <w:rFonts w:hint="eastAsia" w:ascii="Courier New" w:hAnsi="Courier New" w:eastAsia="宋体" w:cs="Arial"/>
          <w:szCs w:val="21"/>
          <w:lang w:val="en-US" w:eastAsia="zh-CN"/>
        </w:rPr>
      </w:pPr>
      <w:r>
        <w:rPr>
          <w:rFonts w:ascii="Courier New" w:hAnsi="Courier New" w:cs="Arial"/>
          <w:szCs w:val="21"/>
        </w:rPr>
        <w:t xml:space="preserve">      export_data  /warehouse/financial_lease/ads/${tab}</w:t>
      </w:r>
      <w:r>
        <w:rPr>
          <w:rFonts w:hint="eastAsia" w:ascii="Courier New" w:hAnsi="Courier New" w:cs="Arial"/>
          <w:szCs w:val="21"/>
          <w:lang w:val="en-US" w:eastAsia="zh-CN"/>
        </w:rPr>
        <w:t xml:space="preserve"> </w:t>
      </w:r>
      <w:r>
        <w:rPr>
          <w:rFonts w:ascii="Courier New" w:hAnsi="Courier New" w:cs="Arial"/>
          <w:szCs w:val="21"/>
        </w:rPr>
        <w:t>${DATAX_DATA}/financial_report.${tab}.json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rPr>
          <w:b/>
          <w:bCs/>
        </w:rPr>
      </w:pPr>
      <w:r>
        <w:rPr>
          <w:b/>
          <w:bCs/>
        </w:rPr>
        <w:t>3</w:t>
      </w:r>
      <w:r>
        <w:rPr>
          <w:rFonts w:hint="eastAsia"/>
          <w:b/>
          <w:bCs/>
        </w:rPr>
        <w:t>）增加脚本执行</w:t>
      </w:r>
      <w:r>
        <w:rPr>
          <w:b/>
          <w:bCs/>
        </w:rP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financial_hdfs_to_mysql.sh</w:t>
      </w:r>
    </w:p>
    <w:p>
      <w:pPr>
        <w:spacing w:line="360" w:lineRule="auto"/>
        <w:rPr>
          <w:b/>
          <w:bCs/>
        </w:rPr>
      </w:pPr>
      <w:r>
        <w:rPr>
          <w:rFonts w:hint="eastAsia"/>
          <w:b/>
          <w:bCs/>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fi</w:t>
      </w:r>
      <w:r>
        <w:rPr>
          <w:rFonts w:hint="eastAsia" w:ascii="Courier New" w:hAnsi="Courier New" w:cs="Arial"/>
          <w:color w:val="000000"/>
          <w:szCs w:val="21"/>
        </w:rPr>
        <w:t>nancial</w:t>
      </w:r>
      <w:r>
        <w:rPr>
          <w:rFonts w:ascii="Courier New" w:hAnsi="Courier New" w:cs="Arial"/>
          <w:color w:val="000000"/>
          <w:szCs w:val="21"/>
        </w:rPr>
        <w:t>_hdfs_to_mysql.sh all</w:t>
      </w:r>
    </w:p>
    <w:p>
      <w:pPr>
        <w:pStyle w:val="2"/>
        <w:numPr>
          <w:ilvl w:val="0"/>
          <w:numId w:val="2"/>
        </w:numPr>
        <w:spacing w:before="0" w:after="0"/>
        <w:rPr>
          <w:rFonts w:hint="eastAsia"/>
          <w:sz w:val="30"/>
          <w:szCs w:val="30"/>
        </w:rPr>
      </w:pPr>
      <w:r>
        <w:rPr>
          <w:rFonts w:hint="eastAsia"/>
          <w:sz w:val="30"/>
          <w:szCs w:val="30"/>
        </w:rPr>
        <w:t>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lang w:val="en-US" w:eastAsia="zh-CN"/>
        </w:rPr>
        <w:t>1</w:t>
      </w:r>
      <w:r>
        <w:rPr>
          <w:rFonts w:ascii="Times New Roman" w:hAnsi="Times New Roman"/>
          <w:sz w:val="28"/>
          <w:szCs w:val="28"/>
        </w:rPr>
        <w:t xml:space="preserve"> </w:t>
      </w:r>
      <w:r>
        <w:rPr>
          <w:rFonts w:hint="eastAsia" w:ascii="Times New Roman" w:hAnsi="Times New Roman"/>
          <w:sz w:val="28"/>
          <w:szCs w:val="28"/>
        </w:rPr>
        <w:t>调度工具部署</w:t>
      </w:r>
    </w:p>
    <w:p>
      <w:pPr>
        <w:ind w:firstLine="420"/>
      </w:pPr>
      <w:bookmarkStart w:id="4" w:name="_MON_1722240231"/>
      <w:bookmarkEnd w:id="4"/>
      <w:r>
        <w:object>
          <v:shape id="_x0000_i1044" o:spt="75" type="#_x0000_t75" style="height:52.9pt;width:76.05pt;" o:ole="t" filled="f" o:preferrelative="t" stroked="f" coordsize="21600,21600">
            <v:path/>
            <v:fill on="f" focussize="0,0"/>
            <v:stroke on="f" joinstyle="miter"/>
            <v:imagedata r:id="rId58" o:title=""/>
            <o:lock v:ext="edit" aspectratio="t"/>
            <w10:wrap type="none"/>
            <w10:anchorlock/>
          </v:shape>
          <o:OLEObject Type="Embed" ProgID="Word.Document.12" ShapeID="_x0000_i1044" DrawAspect="Icon" ObjectID="_1468075744" r:id="rId5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rPr>
        <w:t>新数据生成</w:t>
      </w:r>
    </w:p>
    <w:p>
      <w:pPr>
        <w:spacing w:line="360" w:lineRule="auto"/>
        <w:rPr>
          <w:b/>
          <w:bCs/>
        </w:rPr>
      </w:pPr>
      <w:r>
        <w:rPr>
          <w:rFonts w:hint="eastAsia"/>
          <w:b/>
          <w:bCs/>
        </w:rPr>
        <w:t>1）启动采集通道，包括Kafka、Flume等</w:t>
      </w:r>
    </w:p>
    <w:p>
      <w:pPr>
        <w:spacing w:line="360" w:lineRule="auto"/>
        <w:ind w:firstLine="420"/>
        <w:rPr>
          <w:b/>
          <w:bCs/>
        </w:rPr>
      </w:pPr>
      <w:r>
        <w:rPr>
          <w:rFonts w:hint="eastAsia"/>
          <w:b/>
          <w:bCs/>
        </w:rPr>
        <w:t>（1）启动Zookeeper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zk.sh start</w:t>
      </w:r>
    </w:p>
    <w:p>
      <w:pPr>
        <w:spacing w:line="360" w:lineRule="auto"/>
        <w:ind w:firstLine="420"/>
        <w:rPr>
          <w:b/>
          <w:bCs/>
        </w:rPr>
      </w:pPr>
      <w:r>
        <w:rPr>
          <w:rFonts w:hint="eastAsia"/>
          <w:b/>
          <w:bCs/>
        </w:rPr>
        <w:t>（2）启动Kafka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kf.sh start</w:t>
      </w:r>
    </w:p>
    <w:p>
      <w:pPr>
        <w:spacing w:line="360" w:lineRule="auto"/>
        <w:ind w:firstLine="420"/>
        <w:rPr>
          <w:b/>
          <w:bCs/>
        </w:rPr>
      </w:pPr>
      <w:r>
        <w:rPr>
          <w:rFonts w:hint="eastAsia"/>
          <w:b/>
          <w:bCs/>
        </w:rPr>
        <w:t>（3）启动Flume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financial_f1.sh start</w:t>
      </w:r>
    </w:p>
    <w:p>
      <w:pPr>
        <w:spacing w:line="360" w:lineRule="auto"/>
        <w:rPr>
          <w:b/>
          <w:bCs/>
        </w:rPr>
      </w:pPr>
      <w:r>
        <w:rPr>
          <w:b/>
          <w:bCs/>
        </w:rPr>
        <w:t>2</w:t>
      </w:r>
      <w:r>
        <w:rPr>
          <w:rFonts w:hint="eastAsia"/>
          <w:b/>
          <w:bCs/>
        </w:rPr>
        <w:t>）启动Maxwell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mxw.sh start</w:t>
      </w:r>
    </w:p>
    <w:p>
      <w:pPr>
        <w:spacing w:line="360" w:lineRule="auto"/>
        <w:rPr>
          <w:b/>
          <w:bCs/>
        </w:rPr>
      </w:pPr>
      <w:r>
        <w:rPr>
          <w:b/>
          <w:bCs/>
        </w:rPr>
        <w:t>3</w:t>
      </w:r>
      <w:r>
        <w:rPr>
          <w:rFonts w:hint="eastAsia"/>
          <w:b/>
          <w:bCs/>
        </w:rPr>
        <w:t>）执行日志生成脚本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financial_mock.sh 1</w:t>
      </w:r>
    </w:p>
    <w:p>
      <w:pPr>
        <w:spacing w:line="360" w:lineRule="auto"/>
        <w:rPr>
          <w:b/>
          <w:bCs/>
        </w:rPr>
      </w:pPr>
      <w:r>
        <w:rPr>
          <w:b/>
          <w:bCs/>
        </w:rPr>
        <w:t>4</w:t>
      </w:r>
      <w:r>
        <w:rPr>
          <w:rFonts w:hint="eastAsia"/>
          <w:b/>
          <w:bCs/>
        </w:rPr>
        <w:t>）观察HDFS上是否有202</w:t>
      </w:r>
      <w:r>
        <w:rPr>
          <w:b/>
          <w:bCs/>
        </w:rPr>
        <w:t>3</w:t>
      </w:r>
      <w:r>
        <w:rPr>
          <w:rFonts w:hint="eastAsia"/>
          <w:b/>
          <w:bCs/>
        </w:rPr>
        <w:t>-0</w:t>
      </w:r>
      <w:r>
        <w:rPr>
          <w:b/>
          <w:bCs/>
        </w:rPr>
        <w:t>5</w:t>
      </w:r>
      <w:r>
        <w:rPr>
          <w:rFonts w:hint="eastAsia"/>
          <w:b/>
          <w:bCs/>
        </w:rPr>
        <w:t>-</w:t>
      </w:r>
      <w:r>
        <w:rPr>
          <w:b/>
          <w:bCs/>
        </w:rPr>
        <w:t>10</w:t>
      </w:r>
      <w:r>
        <w:rPr>
          <w:rFonts w:hint="eastAsia"/>
          <w:b/>
          <w:bCs/>
        </w:rPr>
        <w:t>的增量表数据生成</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lang w:val="en-US" w:eastAsia="zh-CN"/>
        </w:rPr>
        <w:t>3</w:t>
      </w:r>
      <w:r>
        <w:rPr>
          <w:rFonts w:ascii="Times New Roman" w:hAnsi="Times New Roman"/>
          <w:sz w:val="28"/>
          <w:szCs w:val="28"/>
        </w:rPr>
        <w:t xml:space="preserve">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rFonts w:hint="eastAsia"/>
          <w:sz w:val="28"/>
          <w:szCs w:val="28"/>
          <w:lang w:val="en-US" w:eastAsia="zh-CN"/>
        </w:rPr>
        <w:t>3</w:t>
      </w:r>
      <w:r>
        <w:rPr>
          <w:sz w:val="28"/>
          <w:szCs w:val="28"/>
        </w:rPr>
        <w:t xml:space="preserve">.1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1663700"/>
            <wp:effectExtent l="0" t="0" r="254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59"/>
                    <a:srcRect t="14211" b="16842"/>
                    <a:stretch>
                      <a:fillRect/>
                    </a:stretch>
                  </pic:blipFill>
                  <pic:spPr>
                    <a:xfrm>
                      <a:off x="0" y="0"/>
                      <a:ext cx="5274310" cy="1663700"/>
                    </a:xfrm>
                    <a:prstGeom prst="rect">
                      <a:avLst/>
                    </a:prstGeom>
                    <a:ln>
                      <a:noFill/>
                    </a:ln>
                  </pic:spPr>
                </pic:pic>
              </a:graphicData>
            </a:graphic>
          </wp:inline>
        </w:drawing>
      </w:r>
    </w:p>
    <w:p>
      <w:pPr>
        <w:spacing w:line="360" w:lineRule="auto"/>
        <w:rPr>
          <w:b/>
          <w:bCs/>
        </w:rPr>
      </w:pPr>
      <w:r>
        <w:rPr>
          <w:rFonts w:hint="eastAsia"/>
          <w:b/>
          <w:bCs/>
        </w:rPr>
        <w:t>3）向DolphinScheduler资源中心上传工作流所需脚本</w:t>
      </w:r>
    </w:p>
    <w:p>
      <w:pPr>
        <w:spacing w:line="360" w:lineRule="auto"/>
        <w:ind w:firstLine="420"/>
        <w:rPr>
          <w:b/>
          <w:bCs/>
        </w:rPr>
      </w:pPr>
      <w:r>
        <w:rPr>
          <w:rFonts w:hint="eastAsia"/>
          <w:b/>
          <w:bCs/>
        </w:rPr>
        <w:t>（1）创建文件夹</w:t>
      </w:r>
    </w:p>
    <w:p>
      <w:r>
        <w:drawing>
          <wp:inline distT="0" distB="0" distL="0" distR="0">
            <wp:extent cx="5274310" cy="1574800"/>
            <wp:effectExtent l="19050" t="19050" r="21590" b="25400"/>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a:picLocks noChangeAspect="1"/>
                    </pic:cNvPicPr>
                  </pic:nvPicPr>
                  <pic:blipFill>
                    <a:blip r:embed="rId60"/>
                    <a:srcRect b="34737"/>
                    <a:stretch>
                      <a:fillRect/>
                    </a:stretch>
                  </pic:blipFill>
                  <pic:spPr>
                    <a:xfrm>
                      <a:off x="0" y="0"/>
                      <a:ext cx="5274310" cy="1574800"/>
                    </a:xfrm>
                    <a:prstGeom prst="rect">
                      <a:avLst/>
                    </a:prstGeom>
                    <a:ln w="6350">
                      <a:solidFill>
                        <a:schemeClr val="tx1"/>
                      </a:solidFill>
                    </a:ln>
                  </pic:spPr>
                </pic:pic>
              </a:graphicData>
            </a:graphic>
          </wp:inline>
        </w:drawing>
      </w:r>
    </w:p>
    <w:p>
      <w:pPr>
        <w:spacing w:line="360" w:lineRule="auto"/>
        <w:rPr>
          <w:b/>
          <w:bCs/>
        </w:rPr>
      </w:pPr>
      <w:r>
        <w:rPr>
          <w:rFonts w:hint="eastAsia"/>
          <w:b/>
          <w:bCs/>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114300" distR="114300">
            <wp:extent cx="5263515" cy="1785620"/>
            <wp:effectExtent l="9525" t="9525" r="15240" b="18415"/>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61"/>
                    <a:stretch>
                      <a:fillRect/>
                    </a:stretch>
                  </pic:blipFill>
                  <pic:spPr>
                    <a:xfrm>
                      <a:off x="0" y="0"/>
                      <a:ext cx="5263515" cy="1785620"/>
                    </a:xfrm>
                    <a:prstGeom prst="rect">
                      <a:avLst/>
                    </a:prstGeom>
                    <a:ln w="6350">
                      <a:solidFill>
                        <a:schemeClr val="tx1"/>
                      </a:solidFill>
                    </a:ln>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）创建所需环境</w:t>
      </w:r>
    </w:p>
    <w:p>
      <w:pPr>
        <w:spacing w:line="360" w:lineRule="auto"/>
        <w:ind w:firstLine="420"/>
        <w:rPr>
          <w:b/>
          <w:bCs/>
        </w:rPr>
      </w:pPr>
      <w:r>
        <w:rPr>
          <w:rFonts w:hint="eastAsia"/>
          <w:b/>
          <w:bCs/>
        </w:rPr>
        <w:t>（1）切换到admin用户</w:t>
      </w:r>
    </w:p>
    <w:p>
      <w:pPr>
        <w:spacing w:line="360" w:lineRule="auto"/>
        <w:ind w:firstLine="420"/>
        <w:rPr>
          <w:rFonts w:ascii="Courier New" w:hAnsi="Courier New" w:cs="Arial"/>
          <w:color w:val="000000"/>
          <w:szCs w:val="21"/>
        </w:rPr>
      </w:pPr>
      <w:r>
        <w:rPr>
          <w:rFonts w:hint="eastAsia"/>
          <w:b/>
          <w:bCs/>
        </w:rPr>
        <w:t>（2）点击环境管理/创建环境</w:t>
      </w:r>
      <w:r>
        <w:rPr>
          <w:rFonts w:ascii="Courier New" w:hAnsi="Courier New" w:cs="Arial"/>
          <w:color w:val="000000"/>
          <w:szCs w:val="21"/>
        </w:rPr>
        <w:t xml:space="preserve"> </w:t>
      </w:r>
    </w:p>
    <w:p>
      <w:pPr>
        <w:spacing w:line="360" w:lineRule="auto"/>
        <w:rPr>
          <w:rFonts w:ascii="Courier New" w:hAnsi="Courier New" w:cs="Arial"/>
          <w:color w:val="000000"/>
          <w:szCs w:val="21"/>
        </w:rPr>
      </w:pPr>
      <w:r>
        <w:drawing>
          <wp:inline distT="0" distB="0" distL="0" distR="0">
            <wp:extent cx="5274310" cy="1889125"/>
            <wp:effectExtent l="19050" t="19050" r="21590" b="15875"/>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62"/>
                    <a:srcRect b="20688"/>
                    <a:stretch>
                      <a:fillRect/>
                    </a:stretch>
                  </pic:blipFill>
                  <pic:spPr>
                    <a:xfrm>
                      <a:off x="0" y="0"/>
                      <a:ext cx="5274310" cy="188912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w:t>
      </w:r>
      <w:r>
        <w:rPr>
          <w:b/>
          <w:bCs/>
        </w:rPr>
        <w:t>3</w:t>
      </w:r>
      <w:r>
        <w:rPr>
          <w:rFonts w:hint="eastAsia"/>
          <w:b/>
          <w:bCs/>
        </w:rPr>
        <w:t>）配置环境</w:t>
      </w:r>
    </w:p>
    <w:p>
      <w:pPr>
        <w:spacing w:line="360" w:lineRule="auto"/>
        <w:rPr>
          <w:b/>
          <w:bCs/>
        </w:rPr>
      </w:pPr>
      <w:r>
        <w:drawing>
          <wp:inline distT="0" distB="0" distL="0" distR="0">
            <wp:extent cx="5274310" cy="2477770"/>
            <wp:effectExtent l="19050" t="19050" r="21590"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274310" cy="247777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注：具体环境变量如下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HADOOP_HOME=/opt/module/hadoop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HADOOP_CONF_DIR=/opt/module/hadoop/etc/hadoop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SPARK_HOME=/opt/module/spark</w:t>
      </w:r>
    </w:p>
    <w:p>
      <w:pPr>
        <w:pStyle w:val="133"/>
        <w:rPr>
          <w:rFonts w:ascii="Courier New" w:hAnsi="Courier New" w:cs="Arial"/>
          <w:szCs w:val="21"/>
        </w:rPr>
      </w:pPr>
      <w:r>
        <w:rPr>
          <w:rFonts w:ascii="Courier New" w:hAnsi="Courier New" w:cs="Arial"/>
          <w:szCs w:val="21"/>
        </w:rPr>
        <w:t>export JAVA_HOME=/opt/module/</w:t>
      </w:r>
      <w:r>
        <w:rPr>
          <w:rFonts w:hint="eastAsia"/>
        </w:rPr>
        <w:t>jdk1.8.0_212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HIVE_HOME=/opt/module/hive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DATAX_HOME=/opt/module/datax</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szCs w:val="21"/>
        </w:rPr>
        <w:t>export PATH=$PATH:$HADOOP_HOME/bin:$SPARK_HOME/bin:$JAVA_HOME/bin:$HIVE_HOME/bin:$DATAX_HOME/bin</w:t>
      </w:r>
    </w:p>
    <w:p>
      <w:pPr>
        <w:spacing w:line="360" w:lineRule="auto"/>
        <w:rPr>
          <w:b/>
          <w:bCs/>
        </w:rPr>
      </w:pPr>
      <w:r>
        <w:rPr>
          <w:rFonts w:hint="eastAsia"/>
          <w:b/>
          <w:bCs/>
        </w:rPr>
        <w:t>6）创建工作流</w:t>
      </w:r>
    </w:p>
    <w:p>
      <w:pPr>
        <w:spacing w:line="360" w:lineRule="auto"/>
        <w:ind w:firstLine="420"/>
        <w:rPr>
          <w:b/>
          <w:bCs/>
        </w:rPr>
      </w:pPr>
      <w:r>
        <w:rPr>
          <w:rFonts w:hint="eastAsia"/>
          <w:b/>
          <w:bCs/>
        </w:rPr>
        <w:t>（0）切换到普通用户</w:t>
      </w:r>
    </w:p>
    <w:p>
      <w:pPr>
        <w:spacing w:line="360" w:lineRule="auto"/>
        <w:ind w:firstLine="420"/>
        <w:rPr>
          <w:b/>
          <w:bCs/>
        </w:rPr>
      </w:pPr>
      <w:r>
        <w:rPr>
          <w:rFonts w:hint="eastAsia"/>
          <w:b/>
          <w:bCs/>
        </w:rPr>
        <w:t>（</w:t>
      </w:r>
      <w:r>
        <w:rPr>
          <w:b/>
          <w:bCs/>
        </w:rPr>
        <w:t>1</w:t>
      </w:r>
      <w:r>
        <w:rPr>
          <w:rFonts w:hint="eastAsia"/>
          <w:b/>
          <w:bCs/>
        </w:rPr>
        <w:t>）在</w:t>
      </w:r>
      <w:r>
        <w:rPr>
          <w:rFonts w:hint="eastAsia"/>
          <w:b/>
          <w:bCs/>
          <w:lang w:eastAsia="zh-CN"/>
        </w:rPr>
        <w:t>financial</w:t>
      </w:r>
      <w:r>
        <w:rPr>
          <w:rFonts w:hint="eastAsia"/>
          <w:b/>
          <w:bCs/>
        </w:rPr>
        <w:t>项目下创建工作流</w:t>
      </w:r>
    </w:p>
    <w:p>
      <w:pPr>
        <w:spacing w:line="360" w:lineRule="auto"/>
        <w:rPr>
          <w:b/>
          <w:bCs/>
        </w:rPr>
      </w:pPr>
      <w:r>
        <w:drawing>
          <wp:inline distT="0" distB="0" distL="114300" distR="114300">
            <wp:extent cx="5266690" cy="1675765"/>
            <wp:effectExtent l="9525" t="9525" r="12065" b="2159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64"/>
                    <a:stretch>
                      <a:fillRect/>
                    </a:stretch>
                  </pic:blipFill>
                  <pic:spPr>
                    <a:xfrm>
                      <a:off x="0" y="0"/>
                      <a:ext cx="5266690" cy="167576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w:t>
      </w:r>
      <w:r>
        <w:rPr>
          <w:b/>
          <w:bCs/>
        </w:rPr>
        <w:t>2</w:t>
      </w:r>
      <w:r>
        <w:rPr>
          <w:rFonts w:hint="eastAsia"/>
          <w:b/>
          <w:bCs/>
        </w:rPr>
        <w:t>）各任务节点配置如下</w:t>
      </w:r>
    </w:p>
    <w:p>
      <w:pPr>
        <w:ind w:firstLine="420"/>
      </w:pPr>
      <w:r>
        <w:rPr>
          <w:rFonts w:hint="eastAsia"/>
        </w:rPr>
        <w:t>①financial_mysql_to_hdfs_full</w:t>
      </w:r>
    </w:p>
    <w:p>
      <w:r>
        <w:drawing>
          <wp:inline distT="0" distB="0" distL="114300" distR="114300">
            <wp:extent cx="5265420" cy="3467100"/>
            <wp:effectExtent l="9525" t="9525" r="13335" b="1333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65"/>
                    <a:stretch>
                      <a:fillRect/>
                    </a:stretch>
                  </pic:blipFill>
                  <pic:spPr>
                    <a:xfrm>
                      <a:off x="0" y="0"/>
                      <a:ext cx="5265420" cy="3467100"/>
                    </a:xfrm>
                    <a:prstGeom prst="rect">
                      <a:avLst/>
                    </a:prstGeom>
                    <a:ln w="6350">
                      <a:solidFill>
                        <a:schemeClr val="tx1"/>
                      </a:solidFill>
                    </a:ln>
                  </pic:spPr>
                </pic:pic>
              </a:graphicData>
            </a:graphic>
          </wp:inline>
        </w:drawing>
      </w:r>
    </w:p>
    <w:p>
      <w:pPr>
        <w:ind w:firstLine="420"/>
      </w:pPr>
      <w:r>
        <w:rPr>
          <w:rFonts w:hint="eastAsia"/>
        </w:rPr>
        <w:t>②financial_hdfs_to_ods</w:t>
      </w:r>
    </w:p>
    <w:p>
      <w:pPr>
        <w:spacing w:line="360" w:lineRule="auto"/>
        <w:rPr>
          <w:b/>
          <w:bCs/>
        </w:rPr>
      </w:pPr>
      <w:r>
        <w:drawing>
          <wp:inline distT="0" distB="0" distL="114300" distR="114300">
            <wp:extent cx="5266690" cy="3437255"/>
            <wp:effectExtent l="9525" t="9525" r="1206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66"/>
                    <a:stretch>
                      <a:fillRect/>
                    </a:stretch>
                  </pic:blipFill>
                  <pic:spPr>
                    <a:xfrm>
                      <a:off x="0" y="0"/>
                      <a:ext cx="5266690" cy="3437255"/>
                    </a:xfrm>
                    <a:prstGeom prst="rect">
                      <a:avLst/>
                    </a:prstGeom>
                    <a:ln w="6350">
                      <a:solidFill>
                        <a:schemeClr val="tx1"/>
                      </a:solidFill>
                    </a:ln>
                  </pic:spPr>
                </pic:pic>
              </a:graphicData>
            </a:graphic>
          </wp:inline>
        </w:drawing>
      </w:r>
    </w:p>
    <w:p>
      <w:pPr>
        <w:ind w:firstLine="420"/>
      </w:pPr>
      <w:r>
        <w:rPr>
          <w:rFonts w:hint="eastAsia"/>
        </w:rPr>
        <w:t>③financial_ods_to_dim</w:t>
      </w:r>
    </w:p>
    <w:p>
      <w:pPr>
        <w:spacing w:line="360" w:lineRule="auto"/>
        <w:rPr>
          <w:b/>
          <w:bCs/>
        </w:rPr>
      </w:pPr>
      <w:r>
        <w:drawing>
          <wp:inline distT="0" distB="0" distL="114300" distR="114300">
            <wp:extent cx="5266690" cy="3784600"/>
            <wp:effectExtent l="9525" t="9525" r="12065" b="15875"/>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67"/>
                    <a:stretch>
                      <a:fillRect/>
                    </a:stretch>
                  </pic:blipFill>
                  <pic:spPr>
                    <a:xfrm>
                      <a:off x="0" y="0"/>
                      <a:ext cx="5266690" cy="3784600"/>
                    </a:xfrm>
                    <a:prstGeom prst="rect">
                      <a:avLst/>
                    </a:prstGeom>
                    <a:ln w="6350">
                      <a:solidFill>
                        <a:schemeClr val="tx1"/>
                      </a:solidFill>
                    </a:ln>
                  </pic:spPr>
                </pic:pic>
              </a:graphicData>
            </a:graphic>
          </wp:inline>
        </w:drawing>
      </w:r>
    </w:p>
    <w:p>
      <w:pPr>
        <w:ind w:firstLine="420"/>
      </w:pPr>
      <w:r>
        <w:rPr>
          <w:rFonts w:hint="eastAsia"/>
        </w:rPr>
        <w:t>④financial_ods_to_dwd</w:t>
      </w:r>
    </w:p>
    <w:p>
      <w:pPr>
        <w:spacing w:line="360" w:lineRule="auto"/>
        <w:rPr>
          <w:b/>
          <w:bCs/>
        </w:rPr>
      </w:pPr>
      <w:r>
        <w:drawing>
          <wp:inline distT="0" distB="0" distL="114300" distR="114300">
            <wp:extent cx="5273675" cy="4135120"/>
            <wp:effectExtent l="9525" t="9525" r="20320" b="1587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68"/>
                    <a:stretch>
                      <a:fillRect/>
                    </a:stretch>
                  </pic:blipFill>
                  <pic:spPr>
                    <a:xfrm>
                      <a:off x="0" y="0"/>
                      <a:ext cx="5273675" cy="4135120"/>
                    </a:xfrm>
                    <a:prstGeom prst="rect">
                      <a:avLst/>
                    </a:prstGeom>
                    <a:ln w="6350">
                      <a:solidFill>
                        <a:schemeClr val="tx1"/>
                      </a:solidFill>
                    </a:ln>
                  </pic:spPr>
                </pic:pic>
              </a:graphicData>
            </a:graphic>
          </wp:inline>
        </w:drawing>
      </w:r>
    </w:p>
    <w:p>
      <w:pPr>
        <w:ind w:firstLine="420"/>
      </w:pPr>
      <w:r>
        <w:rPr>
          <w:rFonts w:hint="eastAsia"/>
        </w:rPr>
        <w:t>⑤financial_dwd_to_ads</w:t>
      </w:r>
    </w:p>
    <w:p>
      <w:pPr>
        <w:spacing w:line="360" w:lineRule="auto"/>
        <w:rPr>
          <w:b/>
          <w:bCs/>
        </w:rPr>
      </w:pPr>
      <w:r>
        <w:drawing>
          <wp:inline distT="0" distB="0" distL="114300" distR="114300">
            <wp:extent cx="5272405" cy="3920490"/>
            <wp:effectExtent l="9525" t="9525" r="21590" b="17145"/>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69"/>
                    <a:stretch>
                      <a:fillRect/>
                    </a:stretch>
                  </pic:blipFill>
                  <pic:spPr>
                    <a:xfrm>
                      <a:off x="0" y="0"/>
                      <a:ext cx="5272405" cy="3920490"/>
                    </a:xfrm>
                    <a:prstGeom prst="rect">
                      <a:avLst/>
                    </a:prstGeom>
                    <a:ln w="6350">
                      <a:solidFill>
                        <a:schemeClr val="tx1"/>
                      </a:solidFill>
                    </a:ln>
                  </pic:spPr>
                </pic:pic>
              </a:graphicData>
            </a:graphic>
          </wp:inline>
        </w:drawing>
      </w:r>
    </w:p>
    <w:p>
      <w:pPr>
        <w:ind w:firstLine="420"/>
      </w:pPr>
      <w:r>
        <w:rPr>
          <w:rFonts w:hint="eastAsia"/>
        </w:rPr>
        <w:t>⑥financial_hdfs_to_mysql</w:t>
      </w:r>
    </w:p>
    <w:p>
      <w:pPr>
        <w:spacing w:line="360" w:lineRule="auto"/>
        <w:rPr>
          <w:b/>
          <w:bCs/>
        </w:rPr>
      </w:pPr>
      <w:r>
        <w:drawing>
          <wp:inline distT="0" distB="0" distL="114300" distR="114300">
            <wp:extent cx="5273040" cy="3863340"/>
            <wp:effectExtent l="9525" t="9525" r="20955" b="13335"/>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70"/>
                    <a:stretch>
                      <a:fillRect/>
                    </a:stretch>
                  </pic:blipFill>
                  <pic:spPr>
                    <a:xfrm>
                      <a:off x="0" y="0"/>
                      <a:ext cx="5273040" cy="386334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w:t>
      </w:r>
      <w:r>
        <w:rPr>
          <w:b/>
          <w:bCs/>
        </w:rPr>
        <w:t>3</w:t>
      </w:r>
      <w:r>
        <w:rPr>
          <w:rFonts w:hint="eastAsia"/>
          <w:b/>
          <w:bCs/>
        </w:rPr>
        <w:t>）各节点依赖关系如下</w:t>
      </w:r>
    </w:p>
    <w:p>
      <w:r>
        <w:drawing>
          <wp:inline distT="0" distB="0" distL="114300" distR="114300">
            <wp:extent cx="5271770" cy="2101215"/>
            <wp:effectExtent l="9525" t="9525" r="22225" b="2286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71"/>
                    <a:stretch>
                      <a:fillRect/>
                    </a:stretch>
                  </pic:blipFill>
                  <pic:spPr>
                    <a:xfrm>
                      <a:off x="0" y="0"/>
                      <a:ext cx="5271770" cy="210121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w:t>
      </w:r>
      <w:r>
        <w:rPr>
          <w:b/>
          <w:bCs/>
        </w:rPr>
        <w:t>4</w:t>
      </w:r>
      <w:r>
        <w:rPr>
          <w:rFonts w:hint="eastAsia"/>
          <w:b/>
          <w:bCs/>
        </w:rPr>
        <w:t>）保存工作流</w:t>
      </w:r>
    </w:p>
    <w:p>
      <w:r>
        <w:drawing>
          <wp:inline distT="0" distB="0" distL="114300" distR="114300">
            <wp:extent cx="4088765" cy="3058160"/>
            <wp:effectExtent l="9525" t="9525" r="16510" b="10795"/>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72"/>
                    <a:stretch>
                      <a:fillRect/>
                    </a:stretch>
                  </pic:blipFill>
                  <pic:spPr>
                    <a:xfrm>
                      <a:off x="0" y="0"/>
                      <a:ext cx="4088765" cy="3058160"/>
                    </a:xfrm>
                    <a:prstGeom prst="rect">
                      <a:avLst/>
                    </a:prstGeom>
                    <a:ln w="6350">
                      <a:solidFill>
                        <a:schemeClr val="tx1"/>
                      </a:solidFill>
                    </a:ln>
                  </pic:spPr>
                </pic:pic>
              </a:graphicData>
            </a:graphic>
          </wp:inline>
        </w:drawing>
      </w:r>
    </w:p>
    <w:p>
      <w:pPr>
        <w:ind w:firstLine="420"/>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114300" distR="114300">
            <wp:extent cx="5265420" cy="572135"/>
            <wp:effectExtent l="9525" t="9525" r="13335" b="12700"/>
            <wp:docPr id="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pic:cNvPicPr>
                      <a:picLocks noChangeAspect="1"/>
                    </pic:cNvPicPr>
                  </pic:nvPicPr>
                  <pic:blipFill>
                    <a:blip r:embed="rId73"/>
                    <a:stretch>
                      <a:fillRect/>
                    </a:stretch>
                  </pic:blipFill>
                  <pic:spPr>
                    <a:xfrm>
                      <a:off x="0" y="0"/>
                      <a:ext cx="5265420" cy="572135"/>
                    </a:xfrm>
                    <a:prstGeom prst="rect">
                      <a:avLst/>
                    </a:prstGeom>
                    <a:ln w="6350">
                      <a:solidFill>
                        <a:schemeClr val="tx1"/>
                      </a:solidFill>
                    </a:ln>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114300" distR="114300">
            <wp:extent cx="5266055" cy="652780"/>
            <wp:effectExtent l="9525" t="9525" r="12700" b="23495"/>
            <wp:docPr id="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pic:cNvPicPr>
                      <a:picLocks noChangeAspect="1"/>
                    </pic:cNvPicPr>
                  </pic:nvPicPr>
                  <pic:blipFill>
                    <a:blip r:embed="rId74"/>
                    <a:stretch>
                      <a:fillRect/>
                    </a:stretch>
                  </pic:blipFill>
                  <pic:spPr>
                    <a:xfrm>
                      <a:off x="0" y="0"/>
                      <a:ext cx="5266055" cy="652780"/>
                    </a:xfrm>
                    <a:prstGeom prst="rect">
                      <a:avLst/>
                    </a:prstGeom>
                    <a:ln w="6350">
                      <a:solidFill>
                        <a:schemeClr val="tx1"/>
                      </a:solidFill>
                    </a:ln>
                  </pic:spPr>
                </pic:pic>
              </a:graphicData>
            </a:graphic>
          </wp:inline>
        </w:drawing>
      </w:r>
    </w:p>
    <w:p>
      <w:pPr>
        <w:pStyle w:val="4"/>
        <w:spacing w:before="0" w:after="0"/>
        <w:rPr>
          <w:sz w:val="28"/>
          <w:szCs w:val="28"/>
        </w:rPr>
      </w:pPr>
      <w:r>
        <w:rPr>
          <w:rFonts w:hint="eastAsia"/>
          <w:sz w:val="28"/>
          <w:szCs w:val="28"/>
        </w:rPr>
        <w:t>1</w:t>
      </w:r>
      <w:r>
        <w:rPr>
          <w:sz w:val="28"/>
          <w:szCs w:val="28"/>
        </w:rPr>
        <w:t>2.</w:t>
      </w:r>
      <w:r>
        <w:rPr>
          <w:rFonts w:hint="eastAsia"/>
          <w:sz w:val="28"/>
          <w:szCs w:val="28"/>
          <w:lang w:val="en-US" w:eastAsia="zh-CN"/>
        </w:rPr>
        <w:t>3</w:t>
      </w:r>
      <w:r>
        <w:rPr>
          <w:sz w:val="28"/>
          <w:szCs w:val="28"/>
        </w:rPr>
        <w:t xml:space="preserve">.2 </w:t>
      </w:r>
      <w:r>
        <w:rPr>
          <w:rFonts w:hint="eastAsia"/>
          <w:sz w:val="28"/>
          <w:szCs w:val="28"/>
        </w:rPr>
        <w:t>DolphinScheduler单机模式</w:t>
      </w:r>
      <w:bookmarkStart w:id="5" w:name="_GoBack"/>
      <w:bookmarkEnd w:id="5"/>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b/>
          <w:bCs/>
        </w:rPr>
        <w:t>2</w:t>
      </w:r>
      <w:r>
        <w:rPr>
          <w:rFonts w:hint="eastAsia"/>
          <w:b/>
          <w:bCs/>
        </w:rPr>
        <w:t>）其余操作</w:t>
      </w:r>
    </w:p>
    <w:p>
      <w:pPr>
        <w:spacing w:line="360" w:lineRule="auto"/>
        <w:ind w:firstLine="420" w:firstLineChars="200"/>
      </w:pPr>
      <w:r>
        <w:rPr>
          <w:rFonts w:hint="eastAsia"/>
        </w:rPr>
        <w:t>其余操作与集群模式基本一致，其中分发Hive、Spark、DataX这一步可以省略。</w:t>
      </w:r>
      <w:bookmarkEnd w:id="0"/>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尚硅谷大数据项目之金融审批数仓（数据仓库系统）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F14350"/>
    <w:multiLevelType w:val="multilevel"/>
    <w:tmpl w:val="1AF143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6B2B58FC"/>
    <w:multiLevelType w:val="singleLevel"/>
    <w:tmpl w:val="6B2B58FC"/>
    <w:lvl w:ilvl="0" w:tentative="0">
      <w:start w:val="12"/>
      <w:numFmt w:val="decimal"/>
      <w:suff w:val="space"/>
      <w:lvlText w:val="第%1章"/>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g2ZjZhYzk3NmVkNmViM2ExMWViNmYxOWI4ZWU0YTMifQ=="/>
  </w:docVars>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1B8"/>
    <w:rsid w:val="00010535"/>
    <w:rsid w:val="000106EE"/>
    <w:rsid w:val="00010786"/>
    <w:rsid w:val="000108AA"/>
    <w:rsid w:val="00010B75"/>
    <w:rsid w:val="000110A0"/>
    <w:rsid w:val="0001124C"/>
    <w:rsid w:val="00011397"/>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6BBB"/>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819"/>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6A6"/>
    <w:rsid w:val="00046780"/>
    <w:rsid w:val="00046B5C"/>
    <w:rsid w:val="00046D53"/>
    <w:rsid w:val="000471C9"/>
    <w:rsid w:val="0004749C"/>
    <w:rsid w:val="000478D8"/>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ABF"/>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07C1"/>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41A"/>
    <w:rsid w:val="000B564B"/>
    <w:rsid w:val="000B5CA7"/>
    <w:rsid w:val="000B5D0B"/>
    <w:rsid w:val="000B5D4C"/>
    <w:rsid w:val="000B62C4"/>
    <w:rsid w:val="000B69B1"/>
    <w:rsid w:val="000B6D25"/>
    <w:rsid w:val="000B6D9D"/>
    <w:rsid w:val="000B6FD6"/>
    <w:rsid w:val="000B7137"/>
    <w:rsid w:val="000B7422"/>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BDC"/>
    <w:rsid w:val="000D3D93"/>
    <w:rsid w:val="000D442E"/>
    <w:rsid w:val="000D468E"/>
    <w:rsid w:val="000D4B24"/>
    <w:rsid w:val="000D50C1"/>
    <w:rsid w:val="000D51D6"/>
    <w:rsid w:val="000D56A7"/>
    <w:rsid w:val="000D6369"/>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8D9"/>
    <w:rsid w:val="000E5E73"/>
    <w:rsid w:val="000E6138"/>
    <w:rsid w:val="000E61EA"/>
    <w:rsid w:val="000E66CC"/>
    <w:rsid w:val="000E6CF1"/>
    <w:rsid w:val="000E700C"/>
    <w:rsid w:val="000E710E"/>
    <w:rsid w:val="000E7228"/>
    <w:rsid w:val="000F0ECD"/>
    <w:rsid w:val="000F119C"/>
    <w:rsid w:val="000F158C"/>
    <w:rsid w:val="000F1734"/>
    <w:rsid w:val="000F1E7D"/>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32D"/>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567"/>
    <w:rsid w:val="0013161B"/>
    <w:rsid w:val="00131BB8"/>
    <w:rsid w:val="00132195"/>
    <w:rsid w:val="001321AE"/>
    <w:rsid w:val="00132433"/>
    <w:rsid w:val="00132BDB"/>
    <w:rsid w:val="00132CD6"/>
    <w:rsid w:val="00133904"/>
    <w:rsid w:val="00133D21"/>
    <w:rsid w:val="00133F43"/>
    <w:rsid w:val="00134201"/>
    <w:rsid w:val="00134375"/>
    <w:rsid w:val="00134570"/>
    <w:rsid w:val="00134B3B"/>
    <w:rsid w:val="0013536C"/>
    <w:rsid w:val="001355A1"/>
    <w:rsid w:val="00135A0E"/>
    <w:rsid w:val="00135B02"/>
    <w:rsid w:val="00135DA1"/>
    <w:rsid w:val="0013606C"/>
    <w:rsid w:val="0013610A"/>
    <w:rsid w:val="001365E7"/>
    <w:rsid w:val="00137094"/>
    <w:rsid w:val="001371DD"/>
    <w:rsid w:val="0013741A"/>
    <w:rsid w:val="0013769B"/>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309"/>
    <w:rsid w:val="00146877"/>
    <w:rsid w:val="00146A58"/>
    <w:rsid w:val="00146D57"/>
    <w:rsid w:val="0014752F"/>
    <w:rsid w:val="001477EA"/>
    <w:rsid w:val="001479E5"/>
    <w:rsid w:val="00147AB1"/>
    <w:rsid w:val="00147F64"/>
    <w:rsid w:val="00147FC0"/>
    <w:rsid w:val="001507CB"/>
    <w:rsid w:val="00150D6C"/>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5D1F"/>
    <w:rsid w:val="001560D1"/>
    <w:rsid w:val="0015641F"/>
    <w:rsid w:val="00156DB0"/>
    <w:rsid w:val="001578D1"/>
    <w:rsid w:val="00157C5A"/>
    <w:rsid w:val="0016000A"/>
    <w:rsid w:val="0016012A"/>
    <w:rsid w:val="0016077C"/>
    <w:rsid w:val="001608D7"/>
    <w:rsid w:val="00160D21"/>
    <w:rsid w:val="00160DD7"/>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74E"/>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A1C"/>
    <w:rsid w:val="001A6E1F"/>
    <w:rsid w:val="001A77C0"/>
    <w:rsid w:val="001A79CC"/>
    <w:rsid w:val="001A7B40"/>
    <w:rsid w:val="001A7F0F"/>
    <w:rsid w:val="001B0060"/>
    <w:rsid w:val="001B02A0"/>
    <w:rsid w:val="001B05CE"/>
    <w:rsid w:val="001B0A3F"/>
    <w:rsid w:val="001B12B2"/>
    <w:rsid w:val="001B1352"/>
    <w:rsid w:val="001B16FE"/>
    <w:rsid w:val="001B1C37"/>
    <w:rsid w:val="001B1F93"/>
    <w:rsid w:val="001B29BF"/>
    <w:rsid w:val="001B29E3"/>
    <w:rsid w:val="001B29EE"/>
    <w:rsid w:val="001B2C46"/>
    <w:rsid w:val="001B2C8A"/>
    <w:rsid w:val="001B31A4"/>
    <w:rsid w:val="001B32A6"/>
    <w:rsid w:val="001B3891"/>
    <w:rsid w:val="001B4504"/>
    <w:rsid w:val="001B463A"/>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62"/>
    <w:rsid w:val="001C0FDE"/>
    <w:rsid w:val="001C18FE"/>
    <w:rsid w:val="001C1BF8"/>
    <w:rsid w:val="001C1F7A"/>
    <w:rsid w:val="001C1FFB"/>
    <w:rsid w:val="001C22C4"/>
    <w:rsid w:val="001C23D8"/>
    <w:rsid w:val="001C25B3"/>
    <w:rsid w:val="001C2787"/>
    <w:rsid w:val="001C2BDD"/>
    <w:rsid w:val="001C2D47"/>
    <w:rsid w:val="001C32DD"/>
    <w:rsid w:val="001C3950"/>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57A"/>
    <w:rsid w:val="001D287B"/>
    <w:rsid w:val="001D33CF"/>
    <w:rsid w:val="001D3506"/>
    <w:rsid w:val="001D38C0"/>
    <w:rsid w:val="001D3AE9"/>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8A9"/>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4E08"/>
    <w:rsid w:val="00205084"/>
    <w:rsid w:val="002052D7"/>
    <w:rsid w:val="00205388"/>
    <w:rsid w:val="00205706"/>
    <w:rsid w:val="002058E2"/>
    <w:rsid w:val="00205B03"/>
    <w:rsid w:val="00205F09"/>
    <w:rsid w:val="00206770"/>
    <w:rsid w:val="00206AAD"/>
    <w:rsid w:val="00207879"/>
    <w:rsid w:val="00207D2F"/>
    <w:rsid w:val="00210625"/>
    <w:rsid w:val="00211008"/>
    <w:rsid w:val="002112C2"/>
    <w:rsid w:val="00211928"/>
    <w:rsid w:val="0021234F"/>
    <w:rsid w:val="002124FC"/>
    <w:rsid w:val="00212511"/>
    <w:rsid w:val="00212530"/>
    <w:rsid w:val="0021291B"/>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354F"/>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77"/>
    <w:rsid w:val="00237BE1"/>
    <w:rsid w:val="00237D49"/>
    <w:rsid w:val="00240658"/>
    <w:rsid w:val="002406AB"/>
    <w:rsid w:val="0024085E"/>
    <w:rsid w:val="00240EED"/>
    <w:rsid w:val="0024115B"/>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6C0"/>
    <w:rsid w:val="00257CC2"/>
    <w:rsid w:val="00257DCE"/>
    <w:rsid w:val="002601D4"/>
    <w:rsid w:val="002602F0"/>
    <w:rsid w:val="002604FF"/>
    <w:rsid w:val="00260A25"/>
    <w:rsid w:val="00260ABC"/>
    <w:rsid w:val="00260AFE"/>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88A"/>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6F05"/>
    <w:rsid w:val="002777B2"/>
    <w:rsid w:val="00277883"/>
    <w:rsid w:val="00277B19"/>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1EE9"/>
    <w:rsid w:val="002927F8"/>
    <w:rsid w:val="002929CB"/>
    <w:rsid w:val="00292FAE"/>
    <w:rsid w:val="0029402F"/>
    <w:rsid w:val="00294063"/>
    <w:rsid w:val="002944E8"/>
    <w:rsid w:val="00295CA1"/>
    <w:rsid w:val="00295E30"/>
    <w:rsid w:val="00295FD3"/>
    <w:rsid w:val="00296A08"/>
    <w:rsid w:val="00296E86"/>
    <w:rsid w:val="002973D8"/>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A08"/>
    <w:rsid w:val="002A6F7B"/>
    <w:rsid w:val="002A71B6"/>
    <w:rsid w:val="002A76BC"/>
    <w:rsid w:val="002B11A4"/>
    <w:rsid w:val="002B15D1"/>
    <w:rsid w:val="002B1773"/>
    <w:rsid w:val="002B1C7E"/>
    <w:rsid w:val="002B2048"/>
    <w:rsid w:val="002B23F2"/>
    <w:rsid w:val="002B27FC"/>
    <w:rsid w:val="002B2C12"/>
    <w:rsid w:val="002B2D3A"/>
    <w:rsid w:val="002B2DA7"/>
    <w:rsid w:val="002B2DAA"/>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15E"/>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1F14"/>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769"/>
    <w:rsid w:val="00303C75"/>
    <w:rsid w:val="00304083"/>
    <w:rsid w:val="0030443F"/>
    <w:rsid w:val="00304E57"/>
    <w:rsid w:val="003050E5"/>
    <w:rsid w:val="00305736"/>
    <w:rsid w:val="00305922"/>
    <w:rsid w:val="00305BA7"/>
    <w:rsid w:val="00305FD2"/>
    <w:rsid w:val="0030626B"/>
    <w:rsid w:val="00306E3D"/>
    <w:rsid w:val="00307084"/>
    <w:rsid w:val="00307CD7"/>
    <w:rsid w:val="00307D8D"/>
    <w:rsid w:val="0031038A"/>
    <w:rsid w:val="003106F5"/>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17623"/>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BDB"/>
    <w:rsid w:val="00353CC3"/>
    <w:rsid w:val="00354E0E"/>
    <w:rsid w:val="00355641"/>
    <w:rsid w:val="00355B37"/>
    <w:rsid w:val="00356A94"/>
    <w:rsid w:val="00356BEF"/>
    <w:rsid w:val="00357667"/>
    <w:rsid w:val="0035766F"/>
    <w:rsid w:val="00357812"/>
    <w:rsid w:val="00357D43"/>
    <w:rsid w:val="00357E0F"/>
    <w:rsid w:val="003600C4"/>
    <w:rsid w:val="0036026B"/>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51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91C"/>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AE3"/>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278"/>
    <w:rsid w:val="003A53E2"/>
    <w:rsid w:val="003A56DA"/>
    <w:rsid w:val="003A5ED3"/>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66"/>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1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2B1"/>
    <w:rsid w:val="003E57F0"/>
    <w:rsid w:val="003E5BB5"/>
    <w:rsid w:val="003E5CE3"/>
    <w:rsid w:val="003E6330"/>
    <w:rsid w:val="003E6538"/>
    <w:rsid w:val="003E657F"/>
    <w:rsid w:val="003E66FB"/>
    <w:rsid w:val="003E6EA0"/>
    <w:rsid w:val="003E7DF2"/>
    <w:rsid w:val="003E7EC7"/>
    <w:rsid w:val="003F00CC"/>
    <w:rsid w:val="003F01FA"/>
    <w:rsid w:val="003F047E"/>
    <w:rsid w:val="003F0D90"/>
    <w:rsid w:val="003F0DF2"/>
    <w:rsid w:val="003F110F"/>
    <w:rsid w:val="003F1130"/>
    <w:rsid w:val="003F17DF"/>
    <w:rsid w:val="003F190B"/>
    <w:rsid w:val="003F1A79"/>
    <w:rsid w:val="003F1AEC"/>
    <w:rsid w:val="003F1CDC"/>
    <w:rsid w:val="003F2400"/>
    <w:rsid w:val="003F2781"/>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0FDD"/>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2F76"/>
    <w:rsid w:val="004235AC"/>
    <w:rsid w:val="004240D7"/>
    <w:rsid w:val="004244BE"/>
    <w:rsid w:val="004245F8"/>
    <w:rsid w:val="00424A3C"/>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5B"/>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170"/>
    <w:rsid w:val="00444540"/>
    <w:rsid w:val="004453E7"/>
    <w:rsid w:val="00445675"/>
    <w:rsid w:val="0044592B"/>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2ADE"/>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5F2"/>
    <w:rsid w:val="00464D6D"/>
    <w:rsid w:val="00465026"/>
    <w:rsid w:val="00465112"/>
    <w:rsid w:val="0046559E"/>
    <w:rsid w:val="00467D02"/>
    <w:rsid w:val="0047046E"/>
    <w:rsid w:val="004704B4"/>
    <w:rsid w:val="004705ED"/>
    <w:rsid w:val="004708E5"/>
    <w:rsid w:val="00470985"/>
    <w:rsid w:val="00470AB0"/>
    <w:rsid w:val="00470F07"/>
    <w:rsid w:val="00470F1C"/>
    <w:rsid w:val="00471847"/>
    <w:rsid w:val="00471E74"/>
    <w:rsid w:val="004720A3"/>
    <w:rsid w:val="004725C0"/>
    <w:rsid w:val="004725EB"/>
    <w:rsid w:val="0047261B"/>
    <w:rsid w:val="00472EE1"/>
    <w:rsid w:val="00474123"/>
    <w:rsid w:val="0047437D"/>
    <w:rsid w:val="00474BB4"/>
    <w:rsid w:val="004750BC"/>
    <w:rsid w:val="00475467"/>
    <w:rsid w:val="0047572D"/>
    <w:rsid w:val="0047597C"/>
    <w:rsid w:val="00475AA2"/>
    <w:rsid w:val="00475C32"/>
    <w:rsid w:val="0047606C"/>
    <w:rsid w:val="0047663C"/>
    <w:rsid w:val="00477064"/>
    <w:rsid w:val="0047751C"/>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103"/>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2FA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36A"/>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C1B"/>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1C0F"/>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D31"/>
    <w:rsid w:val="00531E8B"/>
    <w:rsid w:val="005320F1"/>
    <w:rsid w:val="0053320E"/>
    <w:rsid w:val="00533E4C"/>
    <w:rsid w:val="005342AB"/>
    <w:rsid w:val="00535707"/>
    <w:rsid w:val="00535A3E"/>
    <w:rsid w:val="00535C50"/>
    <w:rsid w:val="00535E7C"/>
    <w:rsid w:val="005369E1"/>
    <w:rsid w:val="00537224"/>
    <w:rsid w:val="005379CB"/>
    <w:rsid w:val="005379F1"/>
    <w:rsid w:val="005402F1"/>
    <w:rsid w:val="00540908"/>
    <w:rsid w:val="00540961"/>
    <w:rsid w:val="00540FB8"/>
    <w:rsid w:val="005412E0"/>
    <w:rsid w:val="00541645"/>
    <w:rsid w:val="00541F8A"/>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954"/>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64EB"/>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44D"/>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348"/>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9A0"/>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482"/>
    <w:rsid w:val="005B3661"/>
    <w:rsid w:val="005B376D"/>
    <w:rsid w:val="005B37EA"/>
    <w:rsid w:val="005B3A5C"/>
    <w:rsid w:val="005B4487"/>
    <w:rsid w:val="005B4540"/>
    <w:rsid w:val="005B4A1D"/>
    <w:rsid w:val="005B4D5F"/>
    <w:rsid w:val="005B5B01"/>
    <w:rsid w:val="005B6689"/>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C2B"/>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1581"/>
    <w:rsid w:val="005F2026"/>
    <w:rsid w:val="005F215C"/>
    <w:rsid w:val="005F2208"/>
    <w:rsid w:val="005F2A09"/>
    <w:rsid w:val="005F3322"/>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A34"/>
    <w:rsid w:val="00613EE7"/>
    <w:rsid w:val="0061419E"/>
    <w:rsid w:val="006143EC"/>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8E8"/>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646"/>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B7B"/>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04"/>
    <w:rsid w:val="006B22E4"/>
    <w:rsid w:val="006B23E9"/>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2CB"/>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5C4E"/>
    <w:rsid w:val="006C6522"/>
    <w:rsid w:val="006C6C9C"/>
    <w:rsid w:val="006C70E5"/>
    <w:rsid w:val="006C743E"/>
    <w:rsid w:val="006C7577"/>
    <w:rsid w:val="006C7A9A"/>
    <w:rsid w:val="006C7B2B"/>
    <w:rsid w:val="006D0292"/>
    <w:rsid w:val="006D05EC"/>
    <w:rsid w:val="006D087A"/>
    <w:rsid w:val="006D0D57"/>
    <w:rsid w:val="006D0E49"/>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196"/>
    <w:rsid w:val="006D74A3"/>
    <w:rsid w:val="006E01A3"/>
    <w:rsid w:val="006E0C8A"/>
    <w:rsid w:val="006E1302"/>
    <w:rsid w:val="006E1504"/>
    <w:rsid w:val="006E1AB4"/>
    <w:rsid w:val="006E1C74"/>
    <w:rsid w:val="006E3A2F"/>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1F75"/>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506"/>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3A"/>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84"/>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5757"/>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2E10"/>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6A4"/>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69C"/>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270"/>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47E"/>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DD9"/>
    <w:rsid w:val="007E5F13"/>
    <w:rsid w:val="007E62C1"/>
    <w:rsid w:val="007E6989"/>
    <w:rsid w:val="007E6EFE"/>
    <w:rsid w:val="007E71A0"/>
    <w:rsid w:val="007E71B1"/>
    <w:rsid w:val="007E74CF"/>
    <w:rsid w:val="007E75B6"/>
    <w:rsid w:val="007E77F2"/>
    <w:rsid w:val="007E79A0"/>
    <w:rsid w:val="007F003B"/>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AD9"/>
    <w:rsid w:val="00810B6A"/>
    <w:rsid w:val="00811107"/>
    <w:rsid w:val="00811184"/>
    <w:rsid w:val="00812314"/>
    <w:rsid w:val="008127AA"/>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0F82"/>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6BFB"/>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3A1C"/>
    <w:rsid w:val="008643A8"/>
    <w:rsid w:val="00864747"/>
    <w:rsid w:val="00864ABF"/>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3FE"/>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7D2"/>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8F8"/>
    <w:rsid w:val="008B2CA5"/>
    <w:rsid w:val="008B38AB"/>
    <w:rsid w:val="008B3983"/>
    <w:rsid w:val="008B3FAE"/>
    <w:rsid w:val="008B408D"/>
    <w:rsid w:val="008B444A"/>
    <w:rsid w:val="008B49C5"/>
    <w:rsid w:val="008B4C38"/>
    <w:rsid w:val="008B4D46"/>
    <w:rsid w:val="008B4D71"/>
    <w:rsid w:val="008B4DFA"/>
    <w:rsid w:val="008B4FC0"/>
    <w:rsid w:val="008B50DF"/>
    <w:rsid w:val="008B5119"/>
    <w:rsid w:val="008B523F"/>
    <w:rsid w:val="008B5440"/>
    <w:rsid w:val="008B545C"/>
    <w:rsid w:val="008B5CDE"/>
    <w:rsid w:val="008B606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5B3"/>
    <w:rsid w:val="008C6E4B"/>
    <w:rsid w:val="008C7094"/>
    <w:rsid w:val="008D0533"/>
    <w:rsid w:val="008D09AE"/>
    <w:rsid w:val="008D0AF7"/>
    <w:rsid w:val="008D0C12"/>
    <w:rsid w:val="008D0F2E"/>
    <w:rsid w:val="008D12BB"/>
    <w:rsid w:val="008D14B3"/>
    <w:rsid w:val="008D193E"/>
    <w:rsid w:val="008D1BBE"/>
    <w:rsid w:val="008D22E8"/>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2C9F"/>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0DED"/>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8F7FD2"/>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278"/>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80A"/>
    <w:rsid w:val="00924A46"/>
    <w:rsid w:val="00924CC3"/>
    <w:rsid w:val="00924D6C"/>
    <w:rsid w:val="00925390"/>
    <w:rsid w:val="009253A6"/>
    <w:rsid w:val="009254B4"/>
    <w:rsid w:val="00925A80"/>
    <w:rsid w:val="009269AB"/>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1464"/>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6DED"/>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2A80"/>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0A9"/>
    <w:rsid w:val="009A445F"/>
    <w:rsid w:val="009A45CB"/>
    <w:rsid w:val="009A48AC"/>
    <w:rsid w:val="009A4B2D"/>
    <w:rsid w:val="009A4E98"/>
    <w:rsid w:val="009A525D"/>
    <w:rsid w:val="009A581E"/>
    <w:rsid w:val="009A5BB0"/>
    <w:rsid w:val="009A614F"/>
    <w:rsid w:val="009A6615"/>
    <w:rsid w:val="009A6791"/>
    <w:rsid w:val="009A7A45"/>
    <w:rsid w:val="009A7AB0"/>
    <w:rsid w:val="009A7ADF"/>
    <w:rsid w:val="009B06A8"/>
    <w:rsid w:val="009B0F1F"/>
    <w:rsid w:val="009B0F25"/>
    <w:rsid w:val="009B113B"/>
    <w:rsid w:val="009B181F"/>
    <w:rsid w:val="009B2243"/>
    <w:rsid w:val="009B3399"/>
    <w:rsid w:val="009B3461"/>
    <w:rsid w:val="009B393F"/>
    <w:rsid w:val="009B3B7E"/>
    <w:rsid w:val="009B3BFA"/>
    <w:rsid w:val="009B3D8D"/>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98B"/>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945"/>
    <w:rsid w:val="00A01D60"/>
    <w:rsid w:val="00A024A0"/>
    <w:rsid w:val="00A024CF"/>
    <w:rsid w:val="00A025FF"/>
    <w:rsid w:val="00A027B9"/>
    <w:rsid w:val="00A02862"/>
    <w:rsid w:val="00A02A77"/>
    <w:rsid w:val="00A02B7E"/>
    <w:rsid w:val="00A02D5C"/>
    <w:rsid w:val="00A02DF5"/>
    <w:rsid w:val="00A03284"/>
    <w:rsid w:val="00A03DFA"/>
    <w:rsid w:val="00A04BC9"/>
    <w:rsid w:val="00A04E1E"/>
    <w:rsid w:val="00A051FE"/>
    <w:rsid w:val="00A052F9"/>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0E17"/>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75C"/>
    <w:rsid w:val="00A45A92"/>
    <w:rsid w:val="00A45B66"/>
    <w:rsid w:val="00A45FB9"/>
    <w:rsid w:val="00A460E1"/>
    <w:rsid w:val="00A4615F"/>
    <w:rsid w:val="00A464A9"/>
    <w:rsid w:val="00A4668A"/>
    <w:rsid w:val="00A46C8A"/>
    <w:rsid w:val="00A4705F"/>
    <w:rsid w:val="00A47D85"/>
    <w:rsid w:val="00A50113"/>
    <w:rsid w:val="00A5029D"/>
    <w:rsid w:val="00A50954"/>
    <w:rsid w:val="00A50E08"/>
    <w:rsid w:val="00A50E14"/>
    <w:rsid w:val="00A50F30"/>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11"/>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4E97"/>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2FCE"/>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868"/>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4FCF"/>
    <w:rsid w:val="00AF5681"/>
    <w:rsid w:val="00AF59F8"/>
    <w:rsid w:val="00AF5CE7"/>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00A"/>
    <w:rsid w:val="00B07621"/>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14D"/>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C3E"/>
    <w:rsid w:val="00B27F46"/>
    <w:rsid w:val="00B30121"/>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1F5"/>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7C7"/>
    <w:rsid w:val="00B64B2E"/>
    <w:rsid w:val="00B65592"/>
    <w:rsid w:val="00B65649"/>
    <w:rsid w:val="00B65E01"/>
    <w:rsid w:val="00B65F91"/>
    <w:rsid w:val="00B66008"/>
    <w:rsid w:val="00B667BB"/>
    <w:rsid w:val="00B66891"/>
    <w:rsid w:val="00B671E6"/>
    <w:rsid w:val="00B67315"/>
    <w:rsid w:val="00B67DAE"/>
    <w:rsid w:val="00B706EA"/>
    <w:rsid w:val="00B70911"/>
    <w:rsid w:val="00B70B16"/>
    <w:rsid w:val="00B70B50"/>
    <w:rsid w:val="00B71175"/>
    <w:rsid w:val="00B715F9"/>
    <w:rsid w:val="00B721C6"/>
    <w:rsid w:val="00B72C42"/>
    <w:rsid w:val="00B73609"/>
    <w:rsid w:val="00B739F9"/>
    <w:rsid w:val="00B73BBF"/>
    <w:rsid w:val="00B7451E"/>
    <w:rsid w:val="00B74670"/>
    <w:rsid w:val="00B747F7"/>
    <w:rsid w:val="00B74D04"/>
    <w:rsid w:val="00B7502E"/>
    <w:rsid w:val="00B75AF2"/>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5F07"/>
    <w:rsid w:val="00B9619E"/>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5AAF"/>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23E"/>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43E"/>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887"/>
    <w:rsid w:val="00C22A44"/>
    <w:rsid w:val="00C238E1"/>
    <w:rsid w:val="00C23D67"/>
    <w:rsid w:val="00C240B6"/>
    <w:rsid w:val="00C243C8"/>
    <w:rsid w:val="00C2441F"/>
    <w:rsid w:val="00C2442A"/>
    <w:rsid w:val="00C24869"/>
    <w:rsid w:val="00C2516F"/>
    <w:rsid w:val="00C264C4"/>
    <w:rsid w:val="00C266DF"/>
    <w:rsid w:val="00C268B9"/>
    <w:rsid w:val="00C26D14"/>
    <w:rsid w:val="00C27B61"/>
    <w:rsid w:val="00C30629"/>
    <w:rsid w:val="00C30B53"/>
    <w:rsid w:val="00C31609"/>
    <w:rsid w:val="00C31DE3"/>
    <w:rsid w:val="00C31E12"/>
    <w:rsid w:val="00C326BD"/>
    <w:rsid w:val="00C32DD5"/>
    <w:rsid w:val="00C32E1F"/>
    <w:rsid w:val="00C33270"/>
    <w:rsid w:val="00C33770"/>
    <w:rsid w:val="00C33D34"/>
    <w:rsid w:val="00C346F6"/>
    <w:rsid w:val="00C347A1"/>
    <w:rsid w:val="00C359B5"/>
    <w:rsid w:val="00C35B7D"/>
    <w:rsid w:val="00C36695"/>
    <w:rsid w:val="00C3686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805"/>
    <w:rsid w:val="00C50C6C"/>
    <w:rsid w:val="00C50DFA"/>
    <w:rsid w:val="00C510F3"/>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3B89"/>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1C54"/>
    <w:rsid w:val="00C72939"/>
    <w:rsid w:val="00C72C50"/>
    <w:rsid w:val="00C72FE3"/>
    <w:rsid w:val="00C73281"/>
    <w:rsid w:val="00C7333F"/>
    <w:rsid w:val="00C737D6"/>
    <w:rsid w:val="00C73CE6"/>
    <w:rsid w:val="00C74162"/>
    <w:rsid w:val="00C74231"/>
    <w:rsid w:val="00C7465C"/>
    <w:rsid w:val="00C747AC"/>
    <w:rsid w:val="00C74E30"/>
    <w:rsid w:val="00C74E7A"/>
    <w:rsid w:val="00C75351"/>
    <w:rsid w:val="00C76644"/>
    <w:rsid w:val="00C76701"/>
    <w:rsid w:val="00C76B34"/>
    <w:rsid w:val="00C76B8E"/>
    <w:rsid w:val="00C77163"/>
    <w:rsid w:val="00C77D20"/>
    <w:rsid w:val="00C77D4A"/>
    <w:rsid w:val="00C77E9D"/>
    <w:rsid w:val="00C80ED8"/>
    <w:rsid w:val="00C80F5B"/>
    <w:rsid w:val="00C81145"/>
    <w:rsid w:val="00C81503"/>
    <w:rsid w:val="00C816B5"/>
    <w:rsid w:val="00C81ED6"/>
    <w:rsid w:val="00C820CB"/>
    <w:rsid w:val="00C82427"/>
    <w:rsid w:val="00C82480"/>
    <w:rsid w:val="00C82622"/>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3"/>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7F1"/>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15F"/>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53B"/>
    <w:rsid w:val="00CB7E32"/>
    <w:rsid w:val="00CB7EC6"/>
    <w:rsid w:val="00CC038E"/>
    <w:rsid w:val="00CC0778"/>
    <w:rsid w:val="00CC089D"/>
    <w:rsid w:val="00CC0943"/>
    <w:rsid w:val="00CC0BBE"/>
    <w:rsid w:val="00CC23D7"/>
    <w:rsid w:val="00CC2452"/>
    <w:rsid w:val="00CC24DB"/>
    <w:rsid w:val="00CC272D"/>
    <w:rsid w:val="00CC2B9A"/>
    <w:rsid w:val="00CC3018"/>
    <w:rsid w:val="00CC3042"/>
    <w:rsid w:val="00CC3725"/>
    <w:rsid w:val="00CC39AB"/>
    <w:rsid w:val="00CC3E25"/>
    <w:rsid w:val="00CC4050"/>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7D"/>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005"/>
    <w:rsid w:val="00CF77B6"/>
    <w:rsid w:val="00CF7AC9"/>
    <w:rsid w:val="00D0136A"/>
    <w:rsid w:val="00D014FF"/>
    <w:rsid w:val="00D01C4B"/>
    <w:rsid w:val="00D01CAA"/>
    <w:rsid w:val="00D02463"/>
    <w:rsid w:val="00D0274B"/>
    <w:rsid w:val="00D02B83"/>
    <w:rsid w:val="00D031DA"/>
    <w:rsid w:val="00D032EE"/>
    <w:rsid w:val="00D036D7"/>
    <w:rsid w:val="00D037AE"/>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0D4"/>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6FBB"/>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0D1E"/>
    <w:rsid w:val="00D824E5"/>
    <w:rsid w:val="00D83F68"/>
    <w:rsid w:val="00D84C2D"/>
    <w:rsid w:val="00D84DC7"/>
    <w:rsid w:val="00D84F73"/>
    <w:rsid w:val="00D86074"/>
    <w:rsid w:val="00D862C2"/>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2F69"/>
    <w:rsid w:val="00D936F7"/>
    <w:rsid w:val="00D94021"/>
    <w:rsid w:val="00D94CF9"/>
    <w:rsid w:val="00D94D63"/>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4E3"/>
    <w:rsid w:val="00DA37D0"/>
    <w:rsid w:val="00DA4012"/>
    <w:rsid w:val="00DA4112"/>
    <w:rsid w:val="00DA413F"/>
    <w:rsid w:val="00DA42DD"/>
    <w:rsid w:val="00DA48F2"/>
    <w:rsid w:val="00DA4B8D"/>
    <w:rsid w:val="00DA57AF"/>
    <w:rsid w:val="00DA5F9A"/>
    <w:rsid w:val="00DA673D"/>
    <w:rsid w:val="00DA6811"/>
    <w:rsid w:val="00DA6C81"/>
    <w:rsid w:val="00DA6D0A"/>
    <w:rsid w:val="00DB0429"/>
    <w:rsid w:val="00DB1190"/>
    <w:rsid w:val="00DB182E"/>
    <w:rsid w:val="00DB1866"/>
    <w:rsid w:val="00DB1E72"/>
    <w:rsid w:val="00DB2009"/>
    <w:rsid w:val="00DB2059"/>
    <w:rsid w:val="00DB2163"/>
    <w:rsid w:val="00DB218F"/>
    <w:rsid w:val="00DB22E4"/>
    <w:rsid w:val="00DB243A"/>
    <w:rsid w:val="00DB24E2"/>
    <w:rsid w:val="00DB2AF2"/>
    <w:rsid w:val="00DB2E5E"/>
    <w:rsid w:val="00DB3219"/>
    <w:rsid w:val="00DB334B"/>
    <w:rsid w:val="00DB349F"/>
    <w:rsid w:val="00DB3AD4"/>
    <w:rsid w:val="00DB3C4E"/>
    <w:rsid w:val="00DB46FB"/>
    <w:rsid w:val="00DB48C5"/>
    <w:rsid w:val="00DB4A5B"/>
    <w:rsid w:val="00DB6CB4"/>
    <w:rsid w:val="00DB6F20"/>
    <w:rsid w:val="00DB7D50"/>
    <w:rsid w:val="00DB7D55"/>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161"/>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88"/>
    <w:rsid w:val="00DF68CE"/>
    <w:rsid w:val="00DF6BFB"/>
    <w:rsid w:val="00DF70D8"/>
    <w:rsid w:val="00DF7195"/>
    <w:rsid w:val="00DF7196"/>
    <w:rsid w:val="00DF7481"/>
    <w:rsid w:val="00DF75FE"/>
    <w:rsid w:val="00DF7BE9"/>
    <w:rsid w:val="00DF7FCA"/>
    <w:rsid w:val="00DF7FF2"/>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5F43"/>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5EE"/>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105"/>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4794"/>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2CEF"/>
    <w:rsid w:val="00E63137"/>
    <w:rsid w:val="00E644F9"/>
    <w:rsid w:val="00E64C8E"/>
    <w:rsid w:val="00E64D0D"/>
    <w:rsid w:val="00E65642"/>
    <w:rsid w:val="00E65BD3"/>
    <w:rsid w:val="00E65FCB"/>
    <w:rsid w:val="00E66A7B"/>
    <w:rsid w:val="00E66C64"/>
    <w:rsid w:val="00E66CC9"/>
    <w:rsid w:val="00E670DE"/>
    <w:rsid w:val="00E678C7"/>
    <w:rsid w:val="00E703F3"/>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6DD9"/>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69C"/>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E2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4E9"/>
    <w:rsid w:val="00EC75D3"/>
    <w:rsid w:val="00EC792D"/>
    <w:rsid w:val="00EC7CD5"/>
    <w:rsid w:val="00ED022B"/>
    <w:rsid w:val="00ED0436"/>
    <w:rsid w:val="00ED05D4"/>
    <w:rsid w:val="00ED1319"/>
    <w:rsid w:val="00ED1580"/>
    <w:rsid w:val="00ED2139"/>
    <w:rsid w:val="00ED2B9A"/>
    <w:rsid w:val="00ED2E83"/>
    <w:rsid w:val="00ED340F"/>
    <w:rsid w:val="00ED36D6"/>
    <w:rsid w:val="00ED3A02"/>
    <w:rsid w:val="00ED3F74"/>
    <w:rsid w:val="00ED5054"/>
    <w:rsid w:val="00ED5118"/>
    <w:rsid w:val="00ED543E"/>
    <w:rsid w:val="00ED608D"/>
    <w:rsid w:val="00ED6259"/>
    <w:rsid w:val="00ED62A7"/>
    <w:rsid w:val="00ED655F"/>
    <w:rsid w:val="00ED6784"/>
    <w:rsid w:val="00ED7796"/>
    <w:rsid w:val="00ED7CD0"/>
    <w:rsid w:val="00ED7EF6"/>
    <w:rsid w:val="00EE01C6"/>
    <w:rsid w:val="00EE02E0"/>
    <w:rsid w:val="00EE04B1"/>
    <w:rsid w:val="00EE04C0"/>
    <w:rsid w:val="00EE0F68"/>
    <w:rsid w:val="00EE1177"/>
    <w:rsid w:val="00EE11E9"/>
    <w:rsid w:val="00EE136E"/>
    <w:rsid w:val="00EE13A6"/>
    <w:rsid w:val="00EE1826"/>
    <w:rsid w:val="00EE20CD"/>
    <w:rsid w:val="00EE20F9"/>
    <w:rsid w:val="00EE29E2"/>
    <w:rsid w:val="00EE2AB8"/>
    <w:rsid w:val="00EE2CAD"/>
    <w:rsid w:val="00EE2F6B"/>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1D17"/>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860"/>
    <w:rsid w:val="00F04E47"/>
    <w:rsid w:val="00F04F76"/>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C23"/>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1CA0"/>
    <w:rsid w:val="00F227DA"/>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B5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6BDC"/>
    <w:rsid w:val="00F470B5"/>
    <w:rsid w:val="00F479BB"/>
    <w:rsid w:val="00F47CC3"/>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38E"/>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386"/>
    <w:rsid w:val="00FA7852"/>
    <w:rsid w:val="00FA7E81"/>
    <w:rsid w:val="00FA7F46"/>
    <w:rsid w:val="00FB00CE"/>
    <w:rsid w:val="00FB014B"/>
    <w:rsid w:val="00FB07C8"/>
    <w:rsid w:val="00FB1A6D"/>
    <w:rsid w:val="00FB1A74"/>
    <w:rsid w:val="00FB1DE0"/>
    <w:rsid w:val="00FB21B4"/>
    <w:rsid w:val="00FB21D0"/>
    <w:rsid w:val="00FB3312"/>
    <w:rsid w:val="00FB355A"/>
    <w:rsid w:val="00FB36B3"/>
    <w:rsid w:val="00FB4F84"/>
    <w:rsid w:val="00FB518E"/>
    <w:rsid w:val="00FB55DA"/>
    <w:rsid w:val="00FB5853"/>
    <w:rsid w:val="00FB59FD"/>
    <w:rsid w:val="00FB5E4B"/>
    <w:rsid w:val="00FB6322"/>
    <w:rsid w:val="00FB6AB1"/>
    <w:rsid w:val="00FB6B34"/>
    <w:rsid w:val="00FB715F"/>
    <w:rsid w:val="00FB755A"/>
    <w:rsid w:val="00FB7B6E"/>
    <w:rsid w:val="00FB7DEF"/>
    <w:rsid w:val="00FC03AA"/>
    <w:rsid w:val="00FC06DF"/>
    <w:rsid w:val="00FC07E3"/>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602"/>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0EE0"/>
    <w:rsid w:val="00FE10C0"/>
    <w:rsid w:val="00FE1108"/>
    <w:rsid w:val="00FE11AE"/>
    <w:rsid w:val="00FE1263"/>
    <w:rsid w:val="00FE1504"/>
    <w:rsid w:val="00FE15AF"/>
    <w:rsid w:val="00FE28C4"/>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1B56"/>
    <w:rsid w:val="00FF1E0F"/>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137C3F"/>
    <w:rsid w:val="01C04B9F"/>
    <w:rsid w:val="01C340BD"/>
    <w:rsid w:val="02482810"/>
    <w:rsid w:val="02B75F93"/>
    <w:rsid w:val="02CD2E38"/>
    <w:rsid w:val="02F31026"/>
    <w:rsid w:val="02F44BCA"/>
    <w:rsid w:val="02FA14D2"/>
    <w:rsid w:val="03071A27"/>
    <w:rsid w:val="0317102C"/>
    <w:rsid w:val="037A30D8"/>
    <w:rsid w:val="039B38E4"/>
    <w:rsid w:val="03B9356C"/>
    <w:rsid w:val="04405359"/>
    <w:rsid w:val="04F733A6"/>
    <w:rsid w:val="05163DCC"/>
    <w:rsid w:val="05F217CD"/>
    <w:rsid w:val="05FE5D10"/>
    <w:rsid w:val="06573963"/>
    <w:rsid w:val="066C12B7"/>
    <w:rsid w:val="071457DB"/>
    <w:rsid w:val="077D3E31"/>
    <w:rsid w:val="07BC664C"/>
    <w:rsid w:val="07C26DDB"/>
    <w:rsid w:val="07D5773B"/>
    <w:rsid w:val="085534D9"/>
    <w:rsid w:val="087B29AA"/>
    <w:rsid w:val="08E61184"/>
    <w:rsid w:val="08E9705C"/>
    <w:rsid w:val="09043C6F"/>
    <w:rsid w:val="092C5793"/>
    <w:rsid w:val="09A27214"/>
    <w:rsid w:val="09C62B8B"/>
    <w:rsid w:val="09C72DFB"/>
    <w:rsid w:val="09F7020E"/>
    <w:rsid w:val="0A3A3D1B"/>
    <w:rsid w:val="0ACE5E14"/>
    <w:rsid w:val="0ACF1469"/>
    <w:rsid w:val="0AF25718"/>
    <w:rsid w:val="0B1222BA"/>
    <w:rsid w:val="0B4B18D0"/>
    <w:rsid w:val="0BDF1153"/>
    <w:rsid w:val="0BDF424D"/>
    <w:rsid w:val="0BFB66EF"/>
    <w:rsid w:val="0BFD6398"/>
    <w:rsid w:val="0C6A4048"/>
    <w:rsid w:val="0C70351E"/>
    <w:rsid w:val="0CDE2816"/>
    <w:rsid w:val="0D0A481A"/>
    <w:rsid w:val="0D274979"/>
    <w:rsid w:val="0D4E14C5"/>
    <w:rsid w:val="0D8364F1"/>
    <w:rsid w:val="0D975B8D"/>
    <w:rsid w:val="0EA6438C"/>
    <w:rsid w:val="0EA7146D"/>
    <w:rsid w:val="0F287560"/>
    <w:rsid w:val="0FAE0C1D"/>
    <w:rsid w:val="0FDE36DE"/>
    <w:rsid w:val="105B222F"/>
    <w:rsid w:val="106620BD"/>
    <w:rsid w:val="107B29FC"/>
    <w:rsid w:val="10DC6511"/>
    <w:rsid w:val="11346268"/>
    <w:rsid w:val="116E3982"/>
    <w:rsid w:val="11954500"/>
    <w:rsid w:val="121D117C"/>
    <w:rsid w:val="12A94277"/>
    <w:rsid w:val="12B205CC"/>
    <w:rsid w:val="12C92986"/>
    <w:rsid w:val="13494CA5"/>
    <w:rsid w:val="13783D4A"/>
    <w:rsid w:val="13AC6F84"/>
    <w:rsid w:val="13C14E01"/>
    <w:rsid w:val="13C75A27"/>
    <w:rsid w:val="14182606"/>
    <w:rsid w:val="143C619B"/>
    <w:rsid w:val="153535F5"/>
    <w:rsid w:val="15BD6CA3"/>
    <w:rsid w:val="164F1B6E"/>
    <w:rsid w:val="16782A3D"/>
    <w:rsid w:val="16BD5931"/>
    <w:rsid w:val="17821613"/>
    <w:rsid w:val="18293DF4"/>
    <w:rsid w:val="18732129"/>
    <w:rsid w:val="18A2671B"/>
    <w:rsid w:val="18B503AF"/>
    <w:rsid w:val="19441DB1"/>
    <w:rsid w:val="19A8723C"/>
    <w:rsid w:val="1A420780"/>
    <w:rsid w:val="1A6D057B"/>
    <w:rsid w:val="1A6D3E80"/>
    <w:rsid w:val="1B3B2A87"/>
    <w:rsid w:val="1B637231"/>
    <w:rsid w:val="1B9233E3"/>
    <w:rsid w:val="1BA84399"/>
    <w:rsid w:val="1C457C7E"/>
    <w:rsid w:val="1C7B6B61"/>
    <w:rsid w:val="1CF15CD7"/>
    <w:rsid w:val="1DF3067F"/>
    <w:rsid w:val="1E18576E"/>
    <w:rsid w:val="1EFB4FE5"/>
    <w:rsid w:val="1F04075A"/>
    <w:rsid w:val="20946013"/>
    <w:rsid w:val="20AF662A"/>
    <w:rsid w:val="20C37D59"/>
    <w:rsid w:val="20DA48EE"/>
    <w:rsid w:val="216B64B9"/>
    <w:rsid w:val="218D7607"/>
    <w:rsid w:val="21A65AE4"/>
    <w:rsid w:val="21F9509E"/>
    <w:rsid w:val="220C0DAB"/>
    <w:rsid w:val="228E01A1"/>
    <w:rsid w:val="2299342E"/>
    <w:rsid w:val="22E71052"/>
    <w:rsid w:val="22F316D8"/>
    <w:rsid w:val="237379E9"/>
    <w:rsid w:val="23742B37"/>
    <w:rsid w:val="238733F0"/>
    <w:rsid w:val="240776DB"/>
    <w:rsid w:val="248517FF"/>
    <w:rsid w:val="24B75312"/>
    <w:rsid w:val="24F34A8D"/>
    <w:rsid w:val="26552A96"/>
    <w:rsid w:val="26C7540D"/>
    <w:rsid w:val="279871A5"/>
    <w:rsid w:val="27A55439"/>
    <w:rsid w:val="27DD2E8A"/>
    <w:rsid w:val="280A02DE"/>
    <w:rsid w:val="281C37F0"/>
    <w:rsid w:val="281E7A62"/>
    <w:rsid w:val="28855448"/>
    <w:rsid w:val="291D5A53"/>
    <w:rsid w:val="29215A74"/>
    <w:rsid w:val="293C6F16"/>
    <w:rsid w:val="297A460C"/>
    <w:rsid w:val="29B01B67"/>
    <w:rsid w:val="29CF3279"/>
    <w:rsid w:val="29E91227"/>
    <w:rsid w:val="2A292011"/>
    <w:rsid w:val="2BED73F3"/>
    <w:rsid w:val="2C514C3C"/>
    <w:rsid w:val="2CB242EE"/>
    <w:rsid w:val="2CFF1814"/>
    <w:rsid w:val="2D091C8D"/>
    <w:rsid w:val="2D9400F9"/>
    <w:rsid w:val="2DB078B6"/>
    <w:rsid w:val="2DDE46F4"/>
    <w:rsid w:val="2E1908B9"/>
    <w:rsid w:val="2E6416BA"/>
    <w:rsid w:val="2E693689"/>
    <w:rsid w:val="2F1B045F"/>
    <w:rsid w:val="2F2037BF"/>
    <w:rsid w:val="2F59675A"/>
    <w:rsid w:val="302F7813"/>
    <w:rsid w:val="30D97129"/>
    <w:rsid w:val="310854EE"/>
    <w:rsid w:val="3128153B"/>
    <w:rsid w:val="315277C2"/>
    <w:rsid w:val="315A1997"/>
    <w:rsid w:val="31CD1952"/>
    <w:rsid w:val="320A0D7E"/>
    <w:rsid w:val="336C4FD7"/>
    <w:rsid w:val="337F3B06"/>
    <w:rsid w:val="33872082"/>
    <w:rsid w:val="338F15B3"/>
    <w:rsid w:val="33CC2106"/>
    <w:rsid w:val="34262F80"/>
    <w:rsid w:val="346454F6"/>
    <w:rsid w:val="34E46864"/>
    <w:rsid w:val="35396682"/>
    <w:rsid w:val="36165958"/>
    <w:rsid w:val="36834813"/>
    <w:rsid w:val="36A83394"/>
    <w:rsid w:val="36DD0648"/>
    <w:rsid w:val="378E152A"/>
    <w:rsid w:val="37F94B4B"/>
    <w:rsid w:val="38144880"/>
    <w:rsid w:val="38357D89"/>
    <w:rsid w:val="3856647D"/>
    <w:rsid w:val="3900463C"/>
    <w:rsid w:val="39014C58"/>
    <w:rsid w:val="39535C0E"/>
    <w:rsid w:val="39E7778E"/>
    <w:rsid w:val="3A0C48B3"/>
    <w:rsid w:val="3A551ED4"/>
    <w:rsid w:val="3A9466D5"/>
    <w:rsid w:val="3AE77108"/>
    <w:rsid w:val="3BA002B4"/>
    <w:rsid w:val="3BAB77FD"/>
    <w:rsid w:val="3BE86E91"/>
    <w:rsid w:val="3C0332A5"/>
    <w:rsid w:val="3C4075AA"/>
    <w:rsid w:val="3CB5273F"/>
    <w:rsid w:val="3CFF5631"/>
    <w:rsid w:val="3D9722ED"/>
    <w:rsid w:val="3E2B0E64"/>
    <w:rsid w:val="3EBA045A"/>
    <w:rsid w:val="3F1C531A"/>
    <w:rsid w:val="3F5E36E7"/>
    <w:rsid w:val="3FB84D76"/>
    <w:rsid w:val="40012246"/>
    <w:rsid w:val="40487D38"/>
    <w:rsid w:val="410F6713"/>
    <w:rsid w:val="4115294C"/>
    <w:rsid w:val="41801E46"/>
    <w:rsid w:val="418E62FD"/>
    <w:rsid w:val="421D7707"/>
    <w:rsid w:val="42402669"/>
    <w:rsid w:val="424C648A"/>
    <w:rsid w:val="42BB372D"/>
    <w:rsid w:val="430A4323"/>
    <w:rsid w:val="433155F6"/>
    <w:rsid w:val="43460CA3"/>
    <w:rsid w:val="43645A2B"/>
    <w:rsid w:val="43D23B2A"/>
    <w:rsid w:val="44693F24"/>
    <w:rsid w:val="446C6F53"/>
    <w:rsid w:val="453A6AE6"/>
    <w:rsid w:val="45A312D6"/>
    <w:rsid w:val="45EA0EF9"/>
    <w:rsid w:val="45EF66E7"/>
    <w:rsid w:val="4610362C"/>
    <w:rsid w:val="467E7CBC"/>
    <w:rsid w:val="46A05AE1"/>
    <w:rsid w:val="47011379"/>
    <w:rsid w:val="470A396F"/>
    <w:rsid w:val="47113C5A"/>
    <w:rsid w:val="47924EF6"/>
    <w:rsid w:val="486A6874"/>
    <w:rsid w:val="494538B2"/>
    <w:rsid w:val="49577EE5"/>
    <w:rsid w:val="4A0E4AC4"/>
    <w:rsid w:val="4A661171"/>
    <w:rsid w:val="4A7C294F"/>
    <w:rsid w:val="4A9D1EA6"/>
    <w:rsid w:val="4AA7613A"/>
    <w:rsid w:val="4ACF683C"/>
    <w:rsid w:val="4B270809"/>
    <w:rsid w:val="4B426F88"/>
    <w:rsid w:val="4BBD00B7"/>
    <w:rsid w:val="4BED0B80"/>
    <w:rsid w:val="4C1840C6"/>
    <w:rsid w:val="4C1E0E2E"/>
    <w:rsid w:val="4C8C57EF"/>
    <w:rsid w:val="4CD70C49"/>
    <w:rsid w:val="4D0B37EA"/>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39E1990"/>
    <w:rsid w:val="548F46E6"/>
    <w:rsid w:val="558A2836"/>
    <w:rsid w:val="55915081"/>
    <w:rsid w:val="55957A64"/>
    <w:rsid w:val="55B236A7"/>
    <w:rsid w:val="55D6538C"/>
    <w:rsid w:val="55FF73E0"/>
    <w:rsid w:val="56403C22"/>
    <w:rsid w:val="56757E23"/>
    <w:rsid w:val="567E57F3"/>
    <w:rsid w:val="56FB02AA"/>
    <w:rsid w:val="576602AF"/>
    <w:rsid w:val="57980063"/>
    <w:rsid w:val="57B101E2"/>
    <w:rsid w:val="59A93BFA"/>
    <w:rsid w:val="59B36E22"/>
    <w:rsid w:val="59D3486F"/>
    <w:rsid w:val="59E427DE"/>
    <w:rsid w:val="5A4B0977"/>
    <w:rsid w:val="5B403CC5"/>
    <w:rsid w:val="5B6C5325"/>
    <w:rsid w:val="5C143C1D"/>
    <w:rsid w:val="5C7A545F"/>
    <w:rsid w:val="5C93246D"/>
    <w:rsid w:val="5CA51281"/>
    <w:rsid w:val="5CC232F2"/>
    <w:rsid w:val="5CD84917"/>
    <w:rsid w:val="5D363899"/>
    <w:rsid w:val="5D495904"/>
    <w:rsid w:val="5D6279E3"/>
    <w:rsid w:val="5D6915A2"/>
    <w:rsid w:val="5D8B7ABE"/>
    <w:rsid w:val="5F1D673F"/>
    <w:rsid w:val="5F284F3D"/>
    <w:rsid w:val="5FC132F3"/>
    <w:rsid w:val="5FF77E12"/>
    <w:rsid w:val="60651605"/>
    <w:rsid w:val="6107696D"/>
    <w:rsid w:val="6168613A"/>
    <w:rsid w:val="6252616C"/>
    <w:rsid w:val="62876C9B"/>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6D25C29"/>
    <w:rsid w:val="66D745BA"/>
    <w:rsid w:val="68067B62"/>
    <w:rsid w:val="683C5B56"/>
    <w:rsid w:val="689E3F62"/>
    <w:rsid w:val="690565BA"/>
    <w:rsid w:val="693A3805"/>
    <w:rsid w:val="696279AA"/>
    <w:rsid w:val="697346F5"/>
    <w:rsid w:val="69A84411"/>
    <w:rsid w:val="6A283356"/>
    <w:rsid w:val="6A7A1367"/>
    <w:rsid w:val="6A85760C"/>
    <w:rsid w:val="6B4B6BF3"/>
    <w:rsid w:val="6B703C2E"/>
    <w:rsid w:val="6C060CC7"/>
    <w:rsid w:val="6CAA3182"/>
    <w:rsid w:val="6CD272CD"/>
    <w:rsid w:val="6CDB03C1"/>
    <w:rsid w:val="6D531DAD"/>
    <w:rsid w:val="6DD41A15"/>
    <w:rsid w:val="6E57659C"/>
    <w:rsid w:val="6E5833E0"/>
    <w:rsid w:val="6E875D3D"/>
    <w:rsid w:val="6EFB0875"/>
    <w:rsid w:val="6F02572C"/>
    <w:rsid w:val="6F6C1DAC"/>
    <w:rsid w:val="6FA615D2"/>
    <w:rsid w:val="6FD75AD3"/>
    <w:rsid w:val="70020EE7"/>
    <w:rsid w:val="701132A0"/>
    <w:rsid w:val="70BF6F8D"/>
    <w:rsid w:val="70C90D48"/>
    <w:rsid w:val="712A1293"/>
    <w:rsid w:val="713F4D01"/>
    <w:rsid w:val="719D0D7D"/>
    <w:rsid w:val="71CD2185"/>
    <w:rsid w:val="722436CD"/>
    <w:rsid w:val="72305C81"/>
    <w:rsid w:val="723751E0"/>
    <w:rsid w:val="72740FEB"/>
    <w:rsid w:val="727607ED"/>
    <w:rsid w:val="72CB6234"/>
    <w:rsid w:val="72CB62C0"/>
    <w:rsid w:val="72D607D5"/>
    <w:rsid w:val="72F34BD9"/>
    <w:rsid w:val="738E6C83"/>
    <w:rsid w:val="73E021C6"/>
    <w:rsid w:val="74905BFC"/>
    <w:rsid w:val="749B26EF"/>
    <w:rsid w:val="74A72835"/>
    <w:rsid w:val="74AB62B2"/>
    <w:rsid w:val="74DA22BB"/>
    <w:rsid w:val="75370C54"/>
    <w:rsid w:val="754C6AAA"/>
    <w:rsid w:val="755A66F5"/>
    <w:rsid w:val="76034F27"/>
    <w:rsid w:val="760C1962"/>
    <w:rsid w:val="76300854"/>
    <w:rsid w:val="76497189"/>
    <w:rsid w:val="76642156"/>
    <w:rsid w:val="769646CA"/>
    <w:rsid w:val="771C773C"/>
    <w:rsid w:val="77482B09"/>
    <w:rsid w:val="776F5B75"/>
    <w:rsid w:val="782A60E2"/>
    <w:rsid w:val="784E0CDE"/>
    <w:rsid w:val="78A42C9A"/>
    <w:rsid w:val="78CA068C"/>
    <w:rsid w:val="78E068EC"/>
    <w:rsid w:val="791F3E36"/>
    <w:rsid w:val="79625052"/>
    <w:rsid w:val="796D5A5C"/>
    <w:rsid w:val="797D2CDA"/>
    <w:rsid w:val="7995276D"/>
    <w:rsid w:val="79E825BF"/>
    <w:rsid w:val="79EF0A84"/>
    <w:rsid w:val="7A4A279A"/>
    <w:rsid w:val="7A606DFA"/>
    <w:rsid w:val="7A7B0F80"/>
    <w:rsid w:val="7AD23B51"/>
    <w:rsid w:val="7B071127"/>
    <w:rsid w:val="7B59272B"/>
    <w:rsid w:val="7BDC69C2"/>
    <w:rsid w:val="7C227B77"/>
    <w:rsid w:val="7C2E3286"/>
    <w:rsid w:val="7C8A0156"/>
    <w:rsid w:val="7CA626F8"/>
    <w:rsid w:val="7CDC39A4"/>
    <w:rsid w:val="7D36503E"/>
    <w:rsid w:val="7D7926E1"/>
    <w:rsid w:val="7D8406BA"/>
    <w:rsid w:val="7DC572B7"/>
    <w:rsid w:val="7E1900BC"/>
    <w:rsid w:val="7E556940"/>
    <w:rsid w:val="7E7509A8"/>
    <w:rsid w:val="7F175746"/>
    <w:rsid w:val="7F1836D8"/>
    <w:rsid w:val="7F34558A"/>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无格式表格 12"/>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修订1"/>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 w:type="character" w:customStyle="1" w:styleId="128">
    <w:name w:val="字段-表结构"/>
    <w:basedOn w:val="29"/>
    <w:qFormat/>
    <w:uiPriority w:val="0"/>
    <w:rPr>
      <w:rFonts w:ascii="Calibri" w:hAnsi="Calibri" w:eastAsia="Calibri"/>
      <w:bCs/>
      <w:sz w:val="21"/>
    </w:rPr>
  </w:style>
  <w:style w:type="paragraph" w:customStyle="1" w:styleId="129">
    <w:name w:val="二级标题"/>
    <w:basedOn w:val="3"/>
    <w:qFormat/>
    <w:uiPriority w:val="0"/>
    <w:pPr>
      <w:spacing w:before="0" w:after="0"/>
    </w:pPr>
    <w:rPr>
      <w:sz w:val="28"/>
      <w:szCs w:val="28"/>
    </w:rPr>
  </w:style>
  <w:style w:type="paragraph" w:customStyle="1" w:styleId="130">
    <w:name w:val="三级标题"/>
    <w:basedOn w:val="4"/>
    <w:qFormat/>
    <w:uiPriority w:val="0"/>
    <w:pPr>
      <w:spacing w:before="0" w:after="0"/>
    </w:pPr>
    <w:rPr>
      <w:sz w:val="28"/>
      <w:szCs w:val="28"/>
    </w:rPr>
  </w:style>
  <w:style w:type="paragraph" w:customStyle="1" w:styleId="131">
    <w:name w:val="文档正文样式"/>
    <w:basedOn w:val="1"/>
    <w:qFormat/>
    <w:uiPriority w:val="0"/>
    <w:pPr>
      <w:ind w:firstLine="420"/>
    </w:pPr>
  </w:style>
  <w:style w:type="paragraph" w:customStyle="1" w:styleId="132">
    <w:name w:val="对象样式"/>
    <w:basedOn w:val="1"/>
    <w:qFormat/>
    <w:uiPriority w:val="0"/>
    <w:rPr>
      <w:color w:val="000000" w:themeColor="text1"/>
      <w:szCs w:val="21"/>
      <w14:textFill>
        <w14:solidFill>
          <w14:schemeClr w14:val="tx1"/>
        </w14:solidFill>
      </w14:textFill>
    </w:rPr>
  </w:style>
  <w:style w:type="paragraph" w:customStyle="1" w:styleId="133">
    <w:name w:val="代码样式"/>
    <w:basedOn w:val="1"/>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image" Target="media/image2.emf"/><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oleObject" Target="embeddings/oleObject1.bin"/><Relationship Id="rId59" Type="http://schemas.openxmlformats.org/officeDocument/2006/relationships/image" Target="media/image35.png"/><Relationship Id="rId58" Type="http://schemas.openxmlformats.org/officeDocument/2006/relationships/image" Target="media/image34.emf"/><Relationship Id="rId57" Type="http://schemas.openxmlformats.org/officeDocument/2006/relationships/oleObject" Target="embeddings/oleObject16.bin"/><Relationship Id="rId56" Type="http://schemas.openxmlformats.org/officeDocument/2006/relationships/image" Target="media/image33.emf"/><Relationship Id="rId55" Type="http://schemas.openxmlformats.org/officeDocument/2006/relationships/oleObject" Target="embeddings/oleObject15.bin"/><Relationship Id="rId54" Type="http://schemas.openxmlformats.org/officeDocument/2006/relationships/image" Target="media/image32.emf"/><Relationship Id="rId53" Type="http://schemas.openxmlformats.org/officeDocument/2006/relationships/oleObject" Target="embeddings/oleObject14.bin"/><Relationship Id="rId52" Type="http://schemas.openxmlformats.org/officeDocument/2006/relationships/image" Target="media/image31.emf"/><Relationship Id="rId51" Type="http://schemas.openxmlformats.org/officeDocument/2006/relationships/package" Target="embeddings/Presentation4.pptx"/><Relationship Id="rId50" Type="http://schemas.openxmlformats.org/officeDocument/2006/relationships/image" Target="media/image30.png"/><Relationship Id="rId5" Type="http://schemas.openxmlformats.org/officeDocument/2006/relationships/theme" Target="theme/theme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3.bin"/><Relationship Id="rId37" Type="http://schemas.openxmlformats.org/officeDocument/2006/relationships/image" Target="media/image18.emf"/><Relationship Id="rId36" Type="http://schemas.openxmlformats.org/officeDocument/2006/relationships/oleObject" Target="embeddings/oleObject12.bin"/><Relationship Id="rId35" Type="http://schemas.openxmlformats.org/officeDocument/2006/relationships/image" Target="media/image17.emf"/><Relationship Id="rId34" Type="http://schemas.openxmlformats.org/officeDocument/2006/relationships/oleObject" Target="embeddings/oleObject11.bin"/><Relationship Id="rId33" Type="http://schemas.openxmlformats.org/officeDocument/2006/relationships/image" Target="media/image16.emf"/><Relationship Id="rId32" Type="http://schemas.openxmlformats.org/officeDocument/2006/relationships/package" Target="embeddings/Presentation3.pptx"/><Relationship Id="rId31" Type="http://schemas.openxmlformats.org/officeDocument/2006/relationships/image" Target="media/image15.emf"/><Relationship Id="rId30" Type="http://schemas.openxmlformats.org/officeDocument/2006/relationships/package" Target="embeddings/Presentation2.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0.bin"/><Relationship Id="rId27" Type="http://schemas.openxmlformats.org/officeDocument/2006/relationships/image" Target="media/image13.emf"/><Relationship Id="rId26" Type="http://schemas.openxmlformats.org/officeDocument/2006/relationships/oleObject" Target="embeddings/oleObject9.bin"/><Relationship Id="rId25" Type="http://schemas.openxmlformats.org/officeDocument/2006/relationships/image" Target="media/image12.emf"/><Relationship Id="rId24" Type="http://schemas.openxmlformats.org/officeDocument/2006/relationships/oleObject" Target="embeddings/oleObject8.bin"/><Relationship Id="rId23" Type="http://schemas.openxmlformats.org/officeDocument/2006/relationships/image" Target="media/image11.emf"/><Relationship Id="rId22" Type="http://schemas.openxmlformats.org/officeDocument/2006/relationships/oleObject" Target="embeddings/oleObject7.bin"/><Relationship Id="rId21" Type="http://schemas.openxmlformats.org/officeDocument/2006/relationships/image" Target="media/image10.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1.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149</Pages>
  <Words>35857</Words>
  <Characters>161924</Characters>
  <Lines>1649</Lines>
  <Paragraphs>464</Paragraphs>
  <TotalTime>0</TotalTime>
  <ScaleCrop>false</ScaleCrop>
  <LinksUpToDate>false</LinksUpToDate>
  <CharactersWithSpaces>221710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CCCCC</cp:lastModifiedBy>
  <cp:lastPrinted>2014-02-12T10:31:00Z</cp:lastPrinted>
  <dcterms:modified xsi:type="dcterms:W3CDTF">2023-07-10T04:04:46Z</dcterms:modified>
  <cp:revision>3416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DF03D43BB02D4BF0B3ED7A3E2BCDCFA7</vt:lpwstr>
  </property>
</Properties>
</file>